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6A4DA4" w:rsidP="006A4DA4">
      <w:pPr>
        <w:spacing w:line="480" w:lineRule="auto"/>
        <w:ind w:firstLine="720"/>
        <w:jc w:val="center"/>
        <w:rPr>
          <w:rFonts w:ascii="Times New Roman" w:hAnsi="Times New Roman" w:cs="Times New Roman"/>
          <w:sz w:val="24"/>
          <w:szCs w:val="24"/>
        </w:rPr>
      </w:pPr>
    </w:p>
    <w:p w:rsidR="006A4DA4" w:rsidRDefault="0000158E" w:rsidP="006A4DA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Big Data</w:t>
      </w:r>
      <w:r w:rsidR="00E97C67">
        <w:rPr>
          <w:rFonts w:ascii="Times New Roman" w:hAnsi="Times New Roman" w:cs="Times New Roman"/>
          <w:sz w:val="24"/>
          <w:szCs w:val="24"/>
        </w:rPr>
        <w:t xml:space="preserve"> in Big Firms</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Name</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Institution</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Course</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Instructor</w:t>
      </w:r>
    </w:p>
    <w:p w:rsidR="006A4DA4" w:rsidRPr="006A4DA4" w:rsidRDefault="00E97C67" w:rsidP="006A4DA4">
      <w:pPr>
        <w:spacing w:line="480" w:lineRule="auto"/>
        <w:ind w:firstLine="720"/>
        <w:jc w:val="center"/>
        <w:rPr>
          <w:rFonts w:ascii="Times New Roman" w:hAnsi="Times New Roman" w:cs="Times New Roman"/>
          <w:sz w:val="24"/>
          <w:szCs w:val="24"/>
        </w:rPr>
      </w:pPr>
      <w:r w:rsidRPr="006A4DA4">
        <w:rPr>
          <w:rFonts w:ascii="Times New Roman" w:hAnsi="Times New Roman" w:cs="Times New Roman"/>
          <w:sz w:val="24"/>
          <w:szCs w:val="24"/>
        </w:rPr>
        <w:t>Date</w:t>
      </w:r>
    </w:p>
    <w:p w:rsidR="006A4DA4" w:rsidRDefault="00E97C67">
      <w:pPr>
        <w:rPr>
          <w:rFonts w:ascii="Times New Roman" w:hAnsi="Times New Roman" w:cs="Times New Roman"/>
          <w:b/>
          <w:sz w:val="24"/>
          <w:szCs w:val="24"/>
        </w:rPr>
      </w:pPr>
      <w:r>
        <w:rPr>
          <w:rFonts w:ascii="Times New Roman" w:hAnsi="Times New Roman" w:cs="Times New Roman"/>
          <w:b/>
          <w:sz w:val="24"/>
          <w:szCs w:val="24"/>
        </w:rPr>
        <w:br w:type="page"/>
      </w:r>
    </w:p>
    <w:p w:rsidR="009413A9" w:rsidRPr="00AD2B58" w:rsidRDefault="00E97C67" w:rsidP="006A4DA4">
      <w:pPr>
        <w:spacing w:line="480" w:lineRule="auto"/>
        <w:ind w:firstLine="720"/>
        <w:jc w:val="center"/>
        <w:rPr>
          <w:rFonts w:ascii="Times New Roman" w:hAnsi="Times New Roman" w:cs="Times New Roman"/>
          <w:b/>
          <w:sz w:val="24"/>
          <w:szCs w:val="24"/>
        </w:rPr>
      </w:pPr>
      <w:r w:rsidRPr="00AD2B58">
        <w:rPr>
          <w:rFonts w:ascii="Times New Roman" w:hAnsi="Times New Roman" w:cs="Times New Roman"/>
          <w:b/>
          <w:sz w:val="24"/>
          <w:szCs w:val="24"/>
        </w:rPr>
        <w:lastRenderedPageBreak/>
        <w:t>Abstract</w:t>
      </w:r>
    </w:p>
    <w:p w:rsidR="0026340D"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This study identifies how contextual factors like the </w:t>
      </w:r>
      <w:r w:rsidR="00C626EB">
        <w:rPr>
          <w:rFonts w:ascii="Times New Roman" w:hAnsi="Times New Roman" w:cs="Times New Roman"/>
          <w:sz w:val="24"/>
          <w:szCs w:val="24"/>
        </w:rPr>
        <w:t>COVID-19</w:t>
      </w:r>
      <w:r w:rsidRPr="00AD2B58">
        <w:rPr>
          <w:rFonts w:ascii="Times New Roman" w:hAnsi="Times New Roman" w:cs="Times New Roman"/>
          <w:sz w:val="24"/>
          <w:szCs w:val="24"/>
        </w:rPr>
        <w:t xml:space="preserve"> are likely to </w:t>
      </w:r>
      <w:r w:rsidR="004E105C" w:rsidRPr="00AD2B58">
        <w:rPr>
          <w:rFonts w:ascii="Times New Roman" w:hAnsi="Times New Roman" w:cs="Times New Roman"/>
          <w:sz w:val="24"/>
          <w:szCs w:val="24"/>
        </w:rPr>
        <w:t xml:space="preserve">influence the relationship </w:t>
      </w:r>
      <w:r w:rsidRPr="00AD2B58">
        <w:rPr>
          <w:rFonts w:ascii="Times New Roman" w:hAnsi="Times New Roman" w:cs="Times New Roman"/>
          <w:sz w:val="24"/>
          <w:szCs w:val="24"/>
        </w:rPr>
        <w:t>between</w:t>
      </w:r>
      <w:r w:rsidR="004E105C"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 Capability</w:t>
      </w:r>
      <w:r w:rsidR="004E105C" w:rsidRPr="00AD2B58">
        <w:rPr>
          <w:rFonts w:ascii="Times New Roman" w:hAnsi="Times New Roman" w:cs="Times New Roman"/>
          <w:sz w:val="24"/>
          <w:szCs w:val="24"/>
        </w:rPr>
        <w:t xml:space="preserve"> and other factors such as the</w:t>
      </w:r>
      <w:r w:rsidRPr="00AD2B58">
        <w:rPr>
          <w:rFonts w:ascii="Times New Roman" w:hAnsi="Times New Roman" w:cs="Times New Roman"/>
          <w:sz w:val="24"/>
          <w:szCs w:val="24"/>
        </w:rPr>
        <w:t xml:space="preserve"> absorptive capacity of a firm, </w:t>
      </w:r>
      <w:r w:rsidR="004E105C" w:rsidRPr="00AD2B58">
        <w:rPr>
          <w:rFonts w:ascii="Times New Roman" w:hAnsi="Times New Roman" w:cs="Times New Roman"/>
          <w:sz w:val="24"/>
          <w:szCs w:val="24"/>
        </w:rPr>
        <w:t xml:space="preserve">strategic orientation, and developmental culture. The study includes research on the </w:t>
      </w:r>
      <w:r w:rsidR="0000158E">
        <w:rPr>
          <w:rFonts w:ascii="Times New Roman" w:hAnsi="Times New Roman" w:cs="Times New Roman"/>
          <w:sz w:val="24"/>
          <w:szCs w:val="24"/>
        </w:rPr>
        <w:t>Big Data Capability</w:t>
      </w:r>
      <w:r w:rsidR="004E105C" w:rsidRPr="00AD2B58">
        <w:rPr>
          <w:rFonts w:ascii="Times New Roman" w:hAnsi="Times New Roman" w:cs="Times New Roman"/>
          <w:sz w:val="24"/>
          <w:szCs w:val="24"/>
        </w:rPr>
        <w:t xml:space="preserve"> and a questionnaire survey used to investigate the various factors related to </w:t>
      </w:r>
      <w:r w:rsidR="0000158E">
        <w:rPr>
          <w:rFonts w:ascii="Times New Roman" w:hAnsi="Times New Roman" w:cs="Times New Roman"/>
          <w:sz w:val="24"/>
          <w:szCs w:val="24"/>
        </w:rPr>
        <w:t>Big Data Capabilities</w:t>
      </w:r>
      <w:r w:rsidR="004E105C" w:rsidRPr="00AD2B58">
        <w:rPr>
          <w:rFonts w:ascii="Times New Roman" w:hAnsi="Times New Roman" w:cs="Times New Roman"/>
          <w:sz w:val="24"/>
          <w:szCs w:val="24"/>
        </w:rPr>
        <w:t xml:space="preserve"> in different firms. The results collec</w:t>
      </w:r>
      <w:r w:rsidR="00245CEF" w:rsidRPr="00AD2B58">
        <w:rPr>
          <w:rFonts w:ascii="Times New Roman" w:hAnsi="Times New Roman" w:cs="Times New Roman"/>
          <w:sz w:val="24"/>
          <w:szCs w:val="24"/>
        </w:rPr>
        <w:t>ted in the study are used in testing the study hypothesis and drawing a conclusion.</w:t>
      </w:r>
    </w:p>
    <w:p w:rsidR="008C4F74" w:rsidRPr="00AD2B58" w:rsidRDefault="00E97C67" w:rsidP="00AD2B58">
      <w:pPr>
        <w:spacing w:line="480" w:lineRule="auto"/>
        <w:ind w:firstLine="720"/>
        <w:rPr>
          <w:rFonts w:ascii="Times New Roman" w:hAnsi="Times New Roman" w:cs="Times New Roman"/>
          <w:i/>
          <w:sz w:val="24"/>
          <w:szCs w:val="24"/>
        </w:rPr>
      </w:pPr>
      <w:r w:rsidRPr="00AD2B58">
        <w:rPr>
          <w:rFonts w:ascii="Times New Roman" w:hAnsi="Times New Roman" w:cs="Times New Roman"/>
          <w:b/>
          <w:i/>
          <w:sz w:val="24"/>
          <w:szCs w:val="24"/>
        </w:rPr>
        <w:t xml:space="preserve">Keywords: </w:t>
      </w:r>
      <w:r w:rsidR="0000158E">
        <w:rPr>
          <w:rFonts w:ascii="Times New Roman" w:hAnsi="Times New Roman" w:cs="Times New Roman"/>
          <w:i/>
          <w:sz w:val="24"/>
          <w:szCs w:val="24"/>
        </w:rPr>
        <w:t>Big Data</w:t>
      </w:r>
      <w:r w:rsidRPr="00AD2B58">
        <w:rPr>
          <w:rFonts w:ascii="Times New Roman" w:hAnsi="Times New Roman" w:cs="Times New Roman"/>
          <w:i/>
          <w:sz w:val="24"/>
          <w:szCs w:val="24"/>
        </w:rPr>
        <w:t xml:space="preserve">, </w:t>
      </w:r>
      <w:r w:rsidR="0000158E">
        <w:rPr>
          <w:rFonts w:ascii="Times New Roman" w:hAnsi="Times New Roman" w:cs="Times New Roman"/>
          <w:i/>
          <w:sz w:val="24"/>
          <w:szCs w:val="24"/>
        </w:rPr>
        <w:t>Big Data Capability</w:t>
      </w:r>
      <w:r w:rsidRPr="00AD2B58">
        <w:rPr>
          <w:rFonts w:ascii="Times New Roman" w:hAnsi="Times New Roman" w:cs="Times New Roman"/>
          <w:i/>
          <w:sz w:val="24"/>
          <w:szCs w:val="24"/>
        </w:rPr>
        <w:t>, absorptive capacity, strategic orientation, developmen</w:t>
      </w:r>
      <w:r w:rsidR="003E4FAF">
        <w:rPr>
          <w:rFonts w:ascii="Times New Roman" w:hAnsi="Times New Roman" w:cs="Times New Roman"/>
          <w:i/>
          <w:sz w:val="24"/>
          <w:szCs w:val="24"/>
        </w:rPr>
        <w:t xml:space="preserve">tal culture, contextual factors, </w:t>
      </w:r>
      <w:r w:rsidR="00C626EB">
        <w:rPr>
          <w:rFonts w:ascii="Times New Roman" w:hAnsi="Times New Roman" w:cs="Times New Roman"/>
          <w:i/>
          <w:sz w:val="24"/>
          <w:szCs w:val="24"/>
        </w:rPr>
        <w:t>COVID-19</w:t>
      </w:r>
    </w:p>
    <w:p w:rsidR="00C2541B" w:rsidRPr="00C2541B" w:rsidRDefault="00C2541B" w:rsidP="00C2541B">
      <w:pPr>
        <w:spacing w:line="480" w:lineRule="auto"/>
        <w:ind w:firstLine="720"/>
        <w:rPr>
          <w:rFonts w:ascii="Times New Roman" w:hAnsi="Times New Roman" w:cs="Times New Roman"/>
          <w:b/>
          <w:sz w:val="24"/>
          <w:szCs w:val="24"/>
        </w:rPr>
      </w:pPr>
      <w:r w:rsidRPr="00C2541B">
        <w:rPr>
          <w:rFonts w:ascii="Times New Roman" w:hAnsi="Times New Roman" w:cs="Times New Roman"/>
          <w:b/>
          <w:sz w:val="24"/>
          <w:szCs w:val="24"/>
        </w:rPr>
        <w:t>COVID-19 Impact on Big data capability</w:t>
      </w:r>
    </w:p>
    <w:p w:rsidR="008C4F74"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Introduction </w:t>
      </w:r>
    </w:p>
    <w:p w:rsidR="00AD70D3"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pandemic has had various </w:t>
      </w:r>
      <w:r w:rsidR="00023B4D" w:rsidRPr="00AD2B58">
        <w:rPr>
          <w:rFonts w:ascii="Times New Roman" w:hAnsi="Times New Roman" w:cs="Times New Roman"/>
          <w:sz w:val="24"/>
          <w:szCs w:val="24"/>
        </w:rPr>
        <w:t>influences</w:t>
      </w:r>
      <w:r w:rsidRPr="00AD2B58">
        <w:rPr>
          <w:rFonts w:ascii="Times New Roman" w:hAnsi="Times New Roman" w:cs="Times New Roman"/>
          <w:sz w:val="24"/>
          <w:szCs w:val="24"/>
        </w:rPr>
        <w:t xml:space="preserve"> on the global economy. Firms in different industries have been hugely affected by the pandemic </w:t>
      </w:r>
      <w:r w:rsidR="00023B4D" w:rsidRPr="00AD2B58">
        <w:rPr>
          <w:rFonts w:ascii="Times New Roman" w:hAnsi="Times New Roman" w:cs="Times New Roman"/>
          <w:sz w:val="24"/>
          <w:szCs w:val="24"/>
        </w:rPr>
        <w:t xml:space="preserve">undermining their business value. Different aspects of big firms such as absorptive capacity, strategic orientations, and </w:t>
      </w:r>
      <w:r w:rsidR="0000158E">
        <w:rPr>
          <w:rFonts w:ascii="Times New Roman" w:hAnsi="Times New Roman" w:cs="Times New Roman"/>
          <w:sz w:val="24"/>
          <w:szCs w:val="24"/>
        </w:rPr>
        <w:t>Big Data Capability</w:t>
      </w:r>
      <w:r w:rsidR="00023B4D" w:rsidRPr="00AD2B58">
        <w:rPr>
          <w:rFonts w:ascii="Times New Roman" w:hAnsi="Times New Roman" w:cs="Times New Roman"/>
          <w:sz w:val="24"/>
          <w:szCs w:val="24"/>
        </w:rPr>
        <w:t xml:space="preserve"> </w:t>
      </w:r>
      <w:r w:rsidR="00F05F06" w:rsidRPr="00AD2B58">
        <w:rPr>
          <w:rFonts w:ascii="Times New Roman" w:hAnsi="Times New Roman" w:cs="Times New Roman"/>
          <w:sz w:val="24"/>
          <w:szCs w:val="24"/>
        </w:rPr>
        <w:t xml:space="preserve">all add to the value of the business. </w:t>
      </w:r>
      <w:r w:rsidR="005C6325" w:rsidRPr="00AD2B58">
        <w:rPr>
          <w:rFonts w:ascii="Times New Roman" w:hAnsi="Times New Roman" w:cs="Times New Roman"/>
          <w:sz w:val="24"/>
          <w:szCs w:val="24"/>
        </w:rPr>
        <w:t xml:space="preserve">These strategic initiatives are highly related and have different impacts on the general success of the organization. developmental culture initiatives are also related to the strategic factors in driving the general success of the organization. </w:t>
      </w:r>
      <w:r w:rsidR="00BB2520"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w:t>
      </w:r>
      <w:r w:rsidR="00BB2520" w:rsidRPr="00AD2B58">
        <w:rPr>
          <w:rFonts w:ascii="Times New Roman" w:hAnsi="Times New Roman" w:cs="Times New Roman"/>
          <w:sz w:val="24"/>
          <w:szCs w:val="24"/>
        </w:rPr>
        <w:t xml:space="preserve"> has been generally used in big companies and retail organizations such as Walmart, Target, and Amazon </w:t>
      </w:r>
      <w:r w:rsidR="00EF2CF8" w:rsidRPr="00AD2B58">
        <w:rPr>
          <w:rFonts w:ascii="Times New Roman" w:hAnsi="Times New Roman" w:cs="Times New Roman"/>
          <w:sz w:val="24"/>
          <w:szCs w:val="24"/>
        </w:rPr>
        <w:t xml:space="preserve">in </w:t>
      </w:r>
      <w:r w:rsidR="00A24A9D" w:rsidRPr="00AD2B58">
        <w:rPr>
          <w:rFonts w:ascii="Times New Roman" w:hAnsi="Times New Roman" w:cs="Times New Roman"/>
          <w:sz w:val="24"/>
          <w:szCs w:val="24"/>
        </w:rPr>
        <w:t>improving</w:t>
      </w:r>
      <w:r w:rsidR="00EF2CF8" w:rsidRPr="00AD2B58">
        <w:rPr>
          <w:rFonts w:ascii="Times New Roman" w:hAnsi="Times New Roman" w:cs="Times New Roman"/>
          <w:sz w:val="24"/>
          <w:szCs w:val="24"/>
        </w:rPr>
        <w:t xml:space="preserve"> the value of their business. </w:t>
      </w:r>
      <w:r w:rsidR="0000158E">
        <w:rPr>
          <w:rFonts w:ascii="Times New Roman" w:hAnsi="Times New Roman" w:cs="Times New Roman"/>
          <w:sz w:val="24"/>
          <w:szCs w:val="24"/>
        </w:rPr>
        <w:t>Big Data</w:t>
      </w:r>
      <w:r w:rsidR="00A24A9D" w:rsidRPr="00AD2B58">
        <w:rPr>
          <w:rFonts w:ascii="Times New Roman" w:hAnsi="Times New Roman" w:cs="Times New Roman"/>
          <w:sz w:val="24"/>
          <w:szCs w:val="24"/>
        </w:rPr>
        <w:t xml:space="preserve"> helps </w:t>
      </w:r>
      <w:r w:rsidR="00496183" w:rsidRPr="00AD2B58">
        <w:rPr>
          <w:rFonts w:ascii="Times New Roman" w:hAnsi="Times New Roman" w:cs="Times New Roman"/>
          <w:sz w:val="24"/>
          <w:szCs w:val="24"/>
        </w:rPr>
        <w:t>companies</w:t>
      </w:r>
      <w:r w:rsidR="00A24A9D" w:rsidRPr="00AD2B58">
        <w:rPr>
          <w:rFonts w:ascii="Times New Roman" w:hAnsi="Times New Roman" w:cs="Times New Roman"/>
          <w:sz w:val="24"/>
          <w:szCs w:val="24"/>
        </w:rPr>
        <w:t xml:space="preserve"> to improve their </w:t>
      </w:r>
      <w:r w:rsidR="00567A1A" w:rsidRPr="00AD2B58">
        <w:rPr>
          <w:rFonts w:ascii="Times New Roman" w:hAnsi="Times New Roman" w:cs="Times New Roman"/>
          <w:sz w:val="24"/>
          <w:szCs w:val="24"/>
        </w:rPr>
        <w:t>value by</w:t>
      </w:r>
      <w:r w:rsidR="00B44539" w:rsidRPr="00AD2B58">
        <w:rPr>
          <w:rFonts w:ascii="Times New Roman" w:hAnsi="Times New Roman" w:cs="Times New Roman"/>
          <w:sz w:val="24"/>
          <w:szCs w:val="24"/>
        </w:rPr>
        <w:t xml:space="preserve"> improving performance in different areas such as marketing and </w:t>
      </w:r>
      <w:r w:rsidR="00177DDD" w:rsidRPr="00AD2B58">
        <w:rPr>
          <w:rFonts w:ascii="Times New Roman" w:hAnsi="Times New Roman" w:cs="Times New Roman"/>
          <w:sz w:val="24"/>
          <w:szCs w:val="24"/>
        </w:rPr>
        <w:t>understanding consumer behavior</w:t>
      </w:r>
      <w:r w:rsidR="00F3649A">
        <w:rPr>
          <w:rFonts w:ascii="Times New Roman" w:hAnsi="Times New Roman" w:cs="Times New Roman"/>
          <w:sz w:val="24"/>
          <w:szCs w:val="24"/>
        </w:rPr>
        <w:t xml:space="preserve"> which may </w:t>
      </w:r>
      <w:r w:rsidR="00C2541B">
        <w:rPr>
          <w:rFonts w:ascii="Times New Roman" w:hAnsi="Times New Roman" w:cs="Times New Roman"/>
          <w:sz w:val="24"/>
          <w:szCs w:val="24"/>
        </w:rPr>
        <w:t>change,</w:t>
      </w:r>
      <w:r w:rsidR="00F3649A">
        <w:rPr>
          <w:rFonts w:ascii="Times New Roman" w:hAnsi="Times New Roman" w:cs="Times New Roman"/>
          <w:sz w:val="24"/>
          <w:szCs w:val="24"/>
        </w:rPr>
        <w:t xml:space="preserve"> for instance, during the </w:t>
      </w:r>
      <w:r w:rsidR="00C626EB">
        <w:rPr>
          <w:rFonts w:ascii="Times New Roman" w:hAnsi="Times New Roman" w:cs="Times New Roman"/>
          <w:sz w:val="24"/>
          <w:szCs w:val="24"/>
        </w:rPr>
        <w:t>COVID-19</w:t>
      </w:r>
      <w:r w:rsidR="00F3649A">
        <w:rPr>
          <w:rFonts w:ascii="Times New Roman" w:hAnsi="Times New Roman" w:cs="Times New Roman"/>
          <w:sz w:val="24"/>
          <w:szCs w:val="24"/>
        </w:rPr>
        <w:t xml:space="preserve"> period</w:t>
      </w:r>
      <w:r w:rsidR="00177DDD" w:rsidRPr="00AD2B58">
        <w:rPr>
          <w:rFonts w:ascii="Times New Roman" w:hAnsi="Times New Roman" w:cs="Times New Roman"/>
          <w:sz w:val="24"/>
          <w:szCs w:val="24"/>
        </w:rPr>
        <w:t xml:space="preserve"> (</w:t>
      </w:r>
      <w:r w:rsidR="00177DDD" w:rsidRPr="00AD2B58">
        <w:rPr>
          <w:rFonts w:ascii="Times New Roman" w:hAnsi="Times New Roman" w:cs="Times New Roman"/>
          <w:sz w:val="24"/>
          <w:szCs w:val="24"/>
          <w:shd w:val="clear" w:color="auto" w:fill="FFFFFF"/>
        </w:rPr>
        <w:t xml:space="preserve">Sagiroglu, &amp; Sinanc, 2017). </w:t>
      </w:r>
      <w:r w:rsidR="00B44539" w:rsidRPr="00AD2B58">
        <w:rPr>
          <w:rFonts w:ascii="Times New Roman" w:hAnsi="Times New Roman" w:cs="Times New Roman"/>
          <w:sz w:val="24"/>
          <w:szCs w:val="24"/>
        </w:rPr>
        <w:t xml:space="preserve"> </w:t>
      </w:r>
      <w:r w:rsidR="00A12A89" w:rsidRPr="00AD2B58">
        <w:rPr>
          <w:rFonts w:ascii="Times New Roman" w:hAnsi="Times New Roman" w:cs="Times New Roman"/>
          <w:sz w:val="24"/>
          <w:szCs w:val="24"/>
        </w:rPr>
        <w:t xml:space="preserve">The success or failure of firms in using </w:t>
      </w:r>
      <w:r w:rsidR="0000158E">
        <w:rPr>
          <w:rFonts w:ascii="Times New Roman" w:hAnsi="Times New Roman" w:cs="Times New Roman"/>
          <w:sz w:val="24"/>
          <w:szCs w:val="24"/>
        </w:rPr>
        <w:t>Big Data</w:t>
      </w:r>
      <w:r w:rsidR="00A12A89" w:rsidRPr="00AD2B58">
        <w:rPr>
          <w:rFonts w:ascii="Times New Roman" w:hAnsi="Times New Roman" w:cs="Times New Roman"/>
          <w:sz w:val="24"/>
          <w:szCs w:val="24"/>
        </w:rPr>
        <w:t xml:space="preserve"> for </w:t>
      </w:r>
      <w:r w:rsidR="00A12A89" w:rsidRPr="00AD2B58">
        <w:rPr>
          <w:rFonts w:ascii="Times New Roman" w:hAnsi="Times New Roman" w:cs="Times New Roman"/>
          <w:sz w:val="24"/>
          <w:szCs w:val="24"/>
        </w:rPr>
        <w:lastRenderedPageBreak/>
        <w:t xml:space="preserve">performance improvement is related to the various aspects of </w:t>
      </w:r>
      <w:r w:rsidR="0000158E">
        <w:rPr>
          <w:rFonts w:ascii="Times New Roman" w:hAnsi="Times New Roman" w:cs="Times New Roman"/>
          <w:sz w:val="24"/>
          <w:szCs w:val="24"/>
        </w:rPr>
        <w:t>Big Data</w:t>
      </w:r>
      <w:r w:rsidR="00A12A89" w:rsidRPr="00AD2B58">
        <w:rPr>
          <w:rFonts w:ascii="Times New Roman" w:hAnsi="Times New Roman" w:cs="Times New Roman"/>
          <w:sz w:val="24"/>
          <w:szCs w:val="24"/>
        </w:rPr>
        <w:t xml:space="preserve"> such as data analytics, high technology level, and data culture within the organization. </w:t>
      </w:r>
      <w:r w:rsidR="00C2541B">
        <w:rPr>
          <w:rFonts w:ascii="Times New Roman" w:hAnsi="Times New Roman" w:cs="Times New Roman"/>
          <w:sz w:val="24"/>
          <w:szCs w:val="24"/>
        </w:rPr>
        <w:t>T</w:t>
      </w:r>
      <w:r w:rsidR="00074166" w:rsidRPr="00AD2B58">
        <w:rPr>
          <w:rFonts w:ascii="Times New Roman" w:hAnsi="Times New Roman" w:cs="Times New Roman"/>
          <w:sz w:val="24"/>
          <w:szCs w:val="24"/>
        </w:rPr>
        <w:t xml:space="preserve">his study aims at identifying how the </w:t>
      </w:r>
      <w:r w:rsidR="00C626EB">
        <w:rPr>
          <w:rFonts w:ascii="Times New Roman" w:hAnsi="Times New Roman" w:cs="Times New Roman"/>
          <w:sz w:val="24"/>
          <w:szCs w:val="24"/>
        </w:rPr>
        <w:t>COVID-19</w:t>
      </w:r>
      <w:r w:rsidR="00074166" w:rsidRPr="00AD2B58">
        <w:rPr>
          <w:rFonts w:ascii="Times New Roman" w:hAnsi="Times New Roman" w:cs="Times New Roman"/>
          <w:sz w:val="24"/>
          <w:szCs w:val="24"/>
        </w:rPr>
        <w:t xml:space="preserve"> pandemic has brought major effects on different </w:t>
      </w:r>
      <w:r w:rsidR="000E4FC2" w:rsidRPr="00AD2B58">
        <w:rPr>
          <w:rFonts w:ascii="Times New Roman" w:hAnsi="Times New Roman" w:cs="Times New Roman"/>
          <w:sz w:val="24"/>
          <w:szCs w:val="24"/>
        </w:rPr>
        <w:t xml:space="preserve">strategic initiatives within the organization which is related to the </w:t>
      </w:r>
      <w:r w:rsidR="00C11450" w:rsidRPr="00AD2B58">
        <w:rPr>
          <w:rFonts w:ascii="Times New Roman" w:hAnsi="Times New Roman" w:cs="Times New Roman"/>
          <w:sz w:val="24"/>
          <w:szCs w:val="24"/>
        </w:rPr>
        <w:t>general</w:t>
      </w:r>
      <w:r w:rsidR="000E4FC2" w:rsidRPr="00AD2B58">
        <w:rPr>
          <w:rFonts w:ascii="Times New Roman" w:hAnsi="Times New Roman" w:cs="Times New Roman"/>
          <w:sz w:val="24"/>
          <w:szCs w:val="24"/>
        </w:rPr>
        <w:t xml:space="preserve"> performance within the organization. </w:t>
      </w:r>
      <w:r w:rsidR="00C11450" w:rsidRPr="00AD2B58">
        <w:rPr>
          <w:rFonts w:ascii="Times New Roman" w:hAnsi="Times New Roman" w:cs="Times New Roman"/>
          <w:sz w:val="24"/>
          <w:szCs w:val="24"/>
        </w:rPr>
        <w:t xml:space="preserve">The study aims at identifying how strategic factors such as absorptive capacity, strategic orientations, </w:t>
      </w:r>
      <w:r w:rsidR="0000158E">
        <w:rPr>
          <w:rFonts w:ascii="Times New Roman" w:hAnsi="Times New Roman" w:cs="Times New Roman"/>
          <w:sz w:val="24"/>
          <w:szCs w:val="24"/>
        </w:rPr>
        <w:t>Big Data Capability</w:t>
      </w:r>
      <w:r w:rsidR="00C11450" w:rsidRPr="00AD2B58">
        <w:rPr>
          <w:rFonts w:ascii="Times New Roman" w:hAnsi="Times New Roman" w:cs="Times New Roman"/>
          <w:sz w:val="24"/>
          <w:szCs w:val="24"/>
        </w:rPr>
        <w:t xml:space="preserve"> as well as technological orientations are related in contributing to the </w:t>
      </w:r>
      <w:r w:rsidR="008B5E9C" w:rsidRPr="00AD2B58">
        <w:rPr>
          <w:rFonts w:ascii="Times New Roman" w:hAnsi="Times New Roman" w:cs="Times New Roman"/>
          <w:sz w:val="24"/>
          <w:szCs w:val="24"/>
        </w:rPr>
        <w:t>general</w:t>
      </w:r>
      <w:r w:rsidR="00C11450" w:rsidRPr="00AD2B58">
        <w:rPr>
          <w:rFonts w:ascii="Times New Roman" w:hAnsi="Times New Roman" w:cs="Times New Roman"/>
          <w:sz w:val="24"/>
          <w:szCs w:val="24"/>
        </w:rPr>
        <w:t xml:space="preserve"> </w:t>
      </w:r>
      <w:r w:rsidR="008B5E9C" w:rsidRPr="00AD2B58">
        <w:rPr>
          <w:rFonts w:ascii="Times New Roman" w:hAnsi="Times New Roman" w:cs="Times New Roman"/>
          <w:sz w:val="24"/>
          <w:szCs w:val="24"/>
        </w:rPr>
        <w:t>success</w:t>
      </w:r>
      <w:r w:rsidR="00C11450" w:rsidRPr="00AD2B58">
        <w:rPr>
          <w:rFonts w:ascii="Times New Roman" w:hAnsi="Times New Roman" w:cs="Times New Roman"/>
          <w:sz w:val="24"/>
          <w:szCs w:val="24"/>
        </w:rPr>
        <w:t xml:space="preserve"> of any organization. </w:t>
      </w:r>
      <w:r w:rsidR="00E17FAE" w:rsidRPr="00AD2B58">
        <w:rPr>
          <w:rFonts w:ascii="Times New Roman" w:hAnsi="Times New Roman" w:cs="Times New Roman"/>
          <w:sz w:val="24"/>
          <w:szCs w:val="24"/>
        </w:rPr>
        <w:t xml:space="preserve">organizational capabilities to employ the various </w:t>
      </w:r>
      <w:r w:rsidR="006B10DA" w:rsidRPr="00AD2B58">
        <w:rPr>
          <w:rFonts w:ascii="Times New Roman" w:hAnsi="Times New Roman" w:cs="Times New Roman"/>
          <w:sz w:val="24"/>
          <w:szCs w:val="24"/>
        </w:rPr>
        <w:t xml:space="preserve">initiatives determines their </w:t>
      </w:r>
      <w:r w:rsidR="00357D71" w:rsidRPr="00AD2B58">
        <w:rPr>
          <w:rFonts w:ascii="Times New Roman" w:hAnsi="Times New Roman" w:cs="Times New Roman"/>
          <w:sz w:val="24"/>
          <w:szCs w:val="24"/>
        </w:rPr>
        <w:t xml:space="preserve">success in achieving sustainable performance. </w:t>
      </w:r>
      <w:r w:rsidR="007D72FB" w:rsidRPr="00AD2B58">
        <w:rPr>
          <w:rFonts w:ascii="Times New Roman" w:hAnsi="Times New Roman" w:cs="Times New Roman"/>
          <w:sz w:val="24"/>
          <w:szCs w:val="24"/>
        </w:rPr>
        <w:t>With a better understanding</w:t>
      </w:r>
      <w:r w:rsidR="00D106EE" w:rsidRPr="00AD2B58">
        <w:rPr>
          <w:rFonts w:ascii="Times New Roman" w:hAnsi="Times New Roman" w:cs="Times New Roman"/>
          <w:sz w:val="24"/>
          <w:szCs w:val="24"/>
        </w:rPr>
        <w:t xml:space="preserve"> of </w:t>
      </w:r>
      <w:r w:rsidR="0000158E">
        <w:rPr>
          <w:rFonts w:ascii="Times New Roman" w:hAnsi="Times New Roman" w:cs="Times New Roman"/>
          <w:sz w:val="24"/>
          <w:szCs w:val="24"/>
        </w:rPr>
        <w:t>Big Data Capability</w:t>
      </w:r>
      <w:r w:rsidR="00FA04B2" w:rsidRPr="00AD2B58">
        <w:rPr>
          <w:rFonts w:ascii="Times New Roman" w:hAnsi="Times New Roman" w:cs="Times New Roman"/>
          <w:sz w:val="24"/>
          <w:szCs w:val="24"/>
        </w:rPr>
        <w:t xml:space="preserve"> (BDC), various factors related to this capability that help in facilitating development can be formulated. This study will identify how various organizational factors related to the use of </w:t>
      </w:r>
      <w:r w:rsidR="0000158E">
        <w:rPr>
          <w:rFonts w:ascii="Times New Roman" w:hAnsi="Times New Roman" w:cs="Times New Roman"/>
          <w:sz w:val="24"/>
          <w:szCs w:val="24"/>
        </w:rPr>
        <w:t>Big Data</w:t>
      </w:r>
      <w:r w:rsidR="00531B82" w:rsidRPr="00AD2B58">
        <w:rPr>
          <w:rFonts w:ascii="Times New Roman" w:hAnsi="Times New Roman" w:cs="Times New Roman"/>
          <w:sz w:val="24"/>
          <w:szCs w:val="24"/>
        </w:rPr>
        <w:t xml:space="preserve"> such as absorptive capacity, </w:t>
      </w:r>
      <w:r w:rsidR="0000158E">
        <w:rPr>
          <w:rFonts w:ascii="Times New Roman" w:hAnsi="Times New Roman" w:cs="Times New Roman"/>
          <w:sz w:val="24"/>
          <w:szCs w:val="24"/>
        </w:rPr>
        <w:t>Big Data Capability</w:t>
      </w:r>
      <w:r w:rsidR="00531B82" w:rsidRPr="00AD2B58">
        <w:rPr>
          <w:rFonts w:ascii="Times New Roman" w:hAnsi="Times New Roman" w:cs="Times New Roman"/>
          <w:sz w:val="24"/>
          <w:szCs w:val="24"/>
        </w:rPr>
        <w:t xml:space="preserve">, customer orientations, </w:t>
      </w:r>
      <w:r w:rsidR="00A55BC1" w:rsidRPr="00AD2B58">
        <w:rPr>
          <w:rFonts w:ascii="Times New Roman" w:hAnsi="Times New Roman" w:cs="Times New Roman"/>
          <w:sz w:val="24"/>
          <w:szCs w:val="24"/>
        </w:rPr>
        <w:t>entrepreneurial</w:t>
      </w:r>
      <w:r w:rsidR="00531B82" w:rsidRPr="00AD2B58">
        <w:rPr>
          <w:rFonts w:ascii="Times New Roman" w:hAnsi="Times New Roman" w:cs="Times New Roman"/>
          <w:sz w:val="24"/>
          <w:szCs w:val="24"/>
        </w:rPr>
        <w:t xml:space="preserve"> </w:t>
      </w:r>
      <w:r w:rsidR="00A55BC1" w:rsidRPr="00AD2B58">
        <w:rPr>
          <w:rFonts w:ascii="Times New Roman" w:hAnsi="Times New Roman" w:cs="Times New Roman"/>
          <w:sz w:val="24"/>
          <w:szCs w:val="24"/>
        </w:rPr>
        <w:t>orientations</w:t>
      </w:r>
      <w:r w:rsidR="00531B82" w:rsidRPr="00AD2B58">
        <w:rPr>
          <w:rFonts w:ascii="Times New Roman" w:hAnsi="Times New Roman" w:cs="Times New Roman"/>
          <w:sz w:val="24"/>
          <w:szCs w:val="24"/>
        </w:rPr>
        <w:t xml:space="preserve"> as well as developmental culture. </w:t>
      </w:r>
      <w:r w:rsidR="00CD6049" w:rsidRPr="00AD2B58">
        <w:rPr>
          <w:rFonts w:ascii="Times New Roman" w:hAnsi="Times New Roman" w:cs="Times New Roman"/>
          <w:sz w:val="24"/>
          <w:szCs w:val="24"/>
        </w:rPr>
        <w:t xml:space="preserve">Survey results were analyzed </w:t>
      </w:r>
      <w:r w:rsidR="002B01CF" w:rsidRPr="00AD2B58">
        <w:rPr>
          <w:rFonts w:ascii="Times New Roman" w:hAnsi="Times New Roman" w:cs="Times New Roman"/>
          <w:sz w:val="24"/>
          <w:szCs w:val="24"/>
        </w:rPr>
        <w:t>on various respondents based.</w:t>
      </w:r>
      <w:r w:rsidR="00CD6049" w:rsidRPr="00AD2B58">
        <w:rPr>
          <w:rFonts w:ascii="Times New Roman" w:hAnsi="Times New Roman" w:cs="Times New Roman"/>
          <w:sz w:val="24"/>
          <w:szCs w:val="24"/>
        </w:rPr>
        <w:t xml:space="preserve"> on how these factors are em</w:t>
      </w:r>
      <w:r w:rsidR="002B01CF" w:rsidRPr="00AD2B58">
        <w:rPr>
          <w:rFonts w:ascii="Times New Roman" w:hAnsi="Times New Roman" w:cs="Times New Roman"/>
          <w:sz w:val="24"/>
          <w:szCs w:val="24"/>
        </w:rPr>
        <w:t>pl</w:t>
      </w:r>
      <w:r w:rsidR="002D63FF" w:rsidRPr="00AD2B58">
        <w:rPr>
          <w:rFonts w:ascii="Times New Roman" w:hAnsi="Times New Roman" w:cs="Times New Roman"/>
          <w:sz w:val="24"/>
          <w:szCs w:val="24"/>
        </w:rPr>
        <w:t>oyed within their organization (</w:t>
      </w:r>
      <w:r w:rsidR="002D63FF" w:rsidRPr="00AD2B58">
        <w:rPr>
          <w:rFonts w:ascii="Times New Roman" w:hAnsi="Times New Roman" w:cs="Times New Roman"/>
          <w:sz w:val="24"/>
          <w:szCs w:val="24"/>
          <w:shd w:val="clear" w:color="auto" w:fill="FFFFFF"/>
        </w:rPr>
        <w:t xml:space="preserve">Sagiroglu, &amp; Sinanc, 2017). </w:t>
      </w:r>
      <w:r w:rsidR="002D63FF" w:rsidRPr="00AD2B58">
        <w:rPr>
          <w:rFonts w:ascii="Times New Roman" w:hAnsi="Times New Roman" w:cs="Times New Roman"/>
          <w:sz w:val="24"/>
          <w:szCs w:val="24"/>
        </w:rPr>
        <w:t xml:space="preserve"> </w:t>
      </w:r>
    </w:p>
    <w:p w:rsidR="00CC1C64"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Research question </w:t>
      </w:r>
    </w:p>
    <w:p w:rsidR="00CC1C64"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What is the effect of </w:t>
      </w:r>
      <w:r w:rsidR="00C626EB">
        <w:rPr>
          <w:rFonts w:ascii="Times New Roman" w:hAnsi="Times New Roman" w:cs="Times New Roman"/>
          <w:sz w:val="24"/>
          <w:szCs w:val="24"/>
        </w:rPr>
        <w:t>COVID-19</w:t>
      </w:r>
      <w:r w:rsidRPr="00AD2B58">
        <w:rPr>
          <w:rFonts w:ascii="Times New Roman" w:hAnsi="Times New Roman" w:cs="Times New Roman"/>
          <w:sz w:val="24"/>
          <w:szCs w:val="24"/>
        </w:rPr>
        <w:t xml:space="preserve"> on the different strategic initiatives</w:t>
      </w:r>
      <w:r w:rsidR="00C2541B">
        <w:rPr>
          <w:rFonts w:ascii="Times New Roman" w:hAnsi="Times New Roman" w:cs="Times New Roman"/>
          <w:sz w:val="24"/>
          <w:szCs w:val="24"/>
        </w:rPr>
        <w:t>, developmental culture and absorptive capacity associated with</w:t>
      </w:r>
      <w:r w:rsidRPr="00AD2B58">
        <w:rPr>
          <w:rFonts w:ascii="Times New Roman" w:hAnsi="Times New Roman" w:cs="Times New Roman"/>
          <w:sz w:val="24"/>
          <w:szCs w:val="24"/>
        </w:rPr>
        <w:t xml:space="preserve"> the use of </w:t>
      </w:r>
      <w:r w:rsidR="0000158E">
        <w:rPr>
          <w:rFonts w:ascii="Times New Roman" w:hAnsi="Times New Roman" w:cs="Times New Roman"/>
          <w:sz w:val="24"/>
          <w:szCs w:val="24"/>
        </w:rPr>
        <w:t>Big Data</w:t>
      </w:r>
      <w:r w:rsidR="00C2541B">
        <w:rPr>
          <w:rFonts w:ascii="Times New Roman" w:hAnsi="Times New Roman" w:cs="Times New Roman"/>
          <w:sz w:val="24"/>
          <w:szCs w:val="24"/>
        </w:rPr>
        <w:t xml:space="preserve"> within </w:t>
      </w:r>
      <w:r w:rsidRPr="00AD2B58">
        <w:rPr>
          <w:rFonts w:ascii="Times New Roman" w:hAnsi="Times New Roman" w:cs="Times New Roman"/>
          <w:sz w:val="24"/>
          <w:szCs w:val="24"/>
        </w:rPr>
        <w:t>organization</w:t>
      </w:r>
      <w:r w:rsidR="00C2541B">
        <w:rPr>
          <w:rFonts w:ascii="Times New Roman" w:hAnsi="Times New Roman" w:cs="Times New Roman"/>
          <w:sz w:val="24"/>
          <w:szCs w:val="24"/>
        </w:rPr>
        <w:t>s</w:t>
      </w:r>
      <w:r w:rsidRPr="00AD2B58">
        <w:rPr>
          <w:rFonts w:ascii="Times New Roman" w:hAnsi="Times New Roman" w:cs="Times New Roman"/>
          <w:sz w:val="24"/>
          <w:szCs w:val="24"/>
        </w:rPr>
        <w:t xml:space="preserve">? </w:t>
      </w:r>
    </w:p>
    <w:p w:rsidR="00CC1C64"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Research objectives</w:t>
      </w:r>
    </w:p>
    <w:p w:rsidR="00CC1C64" w:rsidRPr="00AD2B58" w:rsidRDefault="00E97C67" w:rsidP="00AD2B58">
      <w:pPr>
        <w:pStyle w:val="ListParagraph"/>
        <w:numPr>
          <w:ilvl w:val="0"/>
          <w:numId w:val="2"/>
        </w:numPr>
        <w:spacing w:line="480" w:lineRule="auto"/>
        <w:rPr>
          <w:rFonts w:ascii="Times New Roman" w:hAnsi="Times New Roman" w:cs="Times New Roman"/>
          <w:sz w:val="24"/>
          <w:szCs w:val="24"/>
        </w:rPr>
      </w:pPr>
      <w:r w:rsidRPr="00AD2B58">
        <w:rPr>
          <w:rFonts w:ascii="Times New Roman" w:hAnsi="Times New Roman" w:cs="Times New Roman"/>
          <w:sz w:val="24"/>
          <w:szCs w:val="24"/>
        </w:rPr>
        <w:t xml:space="preserve">To identify how various firm </w:t>
      </w:r>
      <w:r w:rsidR="00ED5C55" w:rsidRPr="00AD2B58">
        <w:rPr>
          <w:rFonts w:ascii="Times New Roman" w:hAnsi="Times New Roman" w:cs="Times New Roman"/>
          <w:sz w:val="24"/>
          <w:szCs w:val="24"/>
        </w:rPr>
        <w:t>initiatives</w:t>
      </w:r>
      <w:r w:rsidRPr="00AD2B58">
        <w:rPr>
          <w:rFonts w:ascii="Times New Roman" w:hAnsi="Times New Roman" w:cs="Times New Roman"/>
          <w:sz w:val="24"/>
          <w:szCs w:val="24"/>
        </w:rPr>
        <w:t xml:space="preserve"> such as absorptive capacity, </w:t>
      </w:r>
      <w:r w:rsidR="0000158E">
        <w:rPr>
          <w:rFonts w:ascii="Times New Roman" w:hAnsi="Times New Roman" w:cs="Times New Roman"/>
          <w:sz w:val="24"/>
          <w:szCs w:val="24"/>
        </w:rPr>
        <w:t>Big Data Capability</w:t>
      </w:r>
      <w:r w:rsidRPr="00AD2B58">
        <w:rPr>
          <w:rFonts w:ascii="Times New Roman" w:hAnsi="Times New Roman" w:cs="Times New Roman"/>
          <w:sz w:val="24"/>
          <w:szCs w:val="24"/>
        </w:rPr>
        <w:t xml:space="preserve">, customer </w:t>
      </w:r>
      <w:r w:rsidR="00ED5C55" w:rsidRPr="00AD2B58">
        <w:rPr>
          <w:rFonts w:ascii="Times New Roman" w:hAnsi="Times New Roman" w:cs="Times New Roman"/>
          <w:sz w:val="24"/>
          <w:szCs w:val="24"/>
        </w:rPr>
        <w:t>orientations</w:t>
      </w:r>
      <w:r w:rsidRPr="00AD2B58">
        <w:rPr>
          <w:rFonts w:ascii="Times New Roman" w:hAnsi="Times New Roman" w:cs="Times New Roman"/>
          <w:sz w:val="24"/>
          <w:szCs w:val="24"/>
        </w:rPr>
        <w:t xml:space="preserve">, technological orientations, entrepreneurial orientations as well as developmental culture are related to the general organizational performance. </w:t>
      </w:r>
    </w:p>
    <w:p w:rsidR="00CC1C64" w:rsidRPr="00AD2B58" w:rsidRDefault="00E97C67" w:rsidP="00AD2B58">
      <w:pPr>
        <w:pStyle w:val="ListParagraph"/>
        <w:numPr>
          <w:ilvl w:val="0"/>
          <w:numId w:val="2"/>
        </w:numPr>
        <w:spacing w:line="480" w:lineRule="auto"/>
        <w:rPr>
          <w:rFonts w:ascii="Times New Roman" w:hAnsi="Times New Roman" w:cs="Times New Roman"/>
          <w:sz w:val="24"/>
          <w:szCs w:val="24"/>
        </w:rPr>
      </w:pPr>
      <w:r w:rsidRPr="00AD2B58">
        <w:rPr>
          <w:rFonts w:ascii="Times New Roman" w:hAnsi="Times New Roman" w:cs="Times New Roman"/>
          <w:sz w:val="24"/>
          <w:szCs w:val="24"/>
        </w:rPr>
        <w:lastRenderedPageBreak/>
        <w:t xml:space="preserve">To identify the relationship between the various strategic initiatives related to </w:t>
      </w:r>
      <w:r w:rsidR="0000158E">
        <w:rPr>
          <w:rFonts w:ascii="Times New Roman" w:hAnsi="Times New Roman" w:cs="Times New Roman"/>
          <w:sz w:val="24"/>
          <w:szCs w:val="24"/>
        </w:rPr>
        <w:t>Big Data</w:t>
      </w:r>
      <w:r w:rsidRPr="00AD2B58">
        <w:rPr>
          <w:rFonts w:ascii="Times New Roman" w:hAnsi="Times New Roman" w:cs="Times New Roman"/>
          <w:sz w:val="24"/>
          <w:szCs w:val="24"/>
        </w:rPr>
        <w:t xml:space="preserve"> how they affect the general performance of the organization. </w:t>
      </w:r>
    </w:p>
    <w:p w:rsidR="00CC1C64" w:rsidRPr="00AD2B58" w:rsidRDefault="00E97C67" w:rsidP="00AD2B58">
      <w:pPr>
        <w:pStyle w:val="ListParagraph"/>
        <w:numPr>
          <w:ilvl w:val="0"/>
          <w:numId w:val="2"/>
        </w:numPr>
        <w:spacing w:line="480" w:lineRule="auto"/>
        <w:rPr>
          <w:rFonts w:ascii="Times New Roman" w:hAnsi="Times New Roman" w:cs="Times New Roman"/>
          <w:sz w:val="24"/>
          <w:szCs w:val="24"/>
        </w:rPr>
      </w:pPr>
      <w:r w:rsidRPr="00AD2B58">
        <w:rPr>
          <w:rFonts w:ascii="Times New Roman" w:hAnsi="Times New Roman" w:cs="Times New Roman"/>
          <w:sz w:val="24"/>
          <w:szCs w:val="24"/>
        </w:rPr>
        <w:t xml:space="preserve">To identify </w:t>
      </w:r>
      <w:r w:rsidR="00CA2620" w:rsidRPr="00AD2B58">
        <w:rPr>
          <w:rFonts w:ascii="Times New Roman" w:hAnsi="Times New Roman" w:cs="Times New Roman"/>
          <w:sz w:val="24"/>
          <w:szCs w:val="24"/>
        </w:rPr>
        <w:t xml:space="preserve">the effect that the pandemic might have on the </w:t>
      </w:r>
      <w:r w:rsidR="0000158E">
        <w:rPr>
          <w:rFonts w:ascii="Times New Roman" w:hAnsi="Times New Roman" w:cs="Times New Roman"/>
          <w:sz w:val="24"/>
          <w:szCs w:val="24"/>
        </w:rPr>
        <w:t>Big Data Capability</w:t>
      </w:r>
      <w:r w:rsidR="008369AC" w:rsidRPr="00AD2B58">
        <w:rPr>
          <w:rFonts w:ascii="Times New Roman" w:hAnsi="Times New Roman" w:cs="Times New Roman"/>
          <w:sz w:val="24"/>
          <w:szCs w:val="24"/>
        </w:rPr>
        <w:t xml:space="preserve"> within the organization</w:t>
      </w:r>
      <w:r w:rsidR="00CF1C93" w:rsidRPr="00AD2B58">
        <w:rPr>
          <w:rFonts w:ascii="Times New Roman" w:hAnsi="Times New Roman" w:cs="Times New Roman"/>
          <w:sz w:val="24"/>
          <w:szCs w:val="24"/>
        </w:rPr>
        <w:t xml:space="preserve"> and the other fact</w:t>
      </w:r>
      <w:r w:rsidR="00ED5C55" w:rsidRPr="00AD2B58">
        <w:rPr>
          <w:rFonts w:ascii="Times New Roman" w:hAnsi="Times New Roman" w:cs="Times New Roman"/>
          <w:sz w:val="24"/>
          <w:szCs w:val="24"/>
        </w:rPr>
        <w:t xml:space="preserve">ors related to this capability. </w:t>
      </w:r>
    </w:p>
    <w:p w:rsidR="00ED5C55"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2. Theoretical Background and Hypothesis Development</w:t>
      </w:r>
    </w:p>
    <w:p w:rsidR="00ED5C55"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Organizational success and the ability to achieve sustainable development is related to various factors related to the availability of resources, knowledge as well as capabilities of the organization. </w:t>
      </w:r>
      <w:r w:rsidR="000C061D" w:rsidRPr="00AD2B58">
        <w:rPr>
          <w:rFonts w:ascii="Times New Roman" w:hAnsi="Times New Roman" w:cs="Times New Roman"/>
          <w:sz w:val="24"/>
          <w:szCs w:val="24"/>
        </w:rPr>
        <w:t xml:space="preserve">the available knowledge, resources, and competencies of the organization determine the development of capabilities. </w:t>
      </w:r>
      <w:r w:rsidR="0000158E">
        <w:rPr>
          <w:rFonts w:ascii="Times New Roman" w:hAnsi="Times New Roman" w:cs="Times New Roman"/>
          <w:sz w:val="24"/>
          <w:szCs w:val="24"/>
        </w:rPr>
        <w:t>Big Data</w:t>
      </w:r>
      <w:r w:rsidR="0013017D" w:rsidRPr="00AD2B58">
        <w:rPr>
          <w:rFonts w:ascii="Times New Roman" w:hAnsi="Times New Roman" w:cs="Times New Roman"/>
          <w:sz w:val="24"/>
          <w:szCs w:val="24"/>
        </w:rPr>
        <w:t xml:space="preserve"> is a general term that encompasses an analysis of different resources </w:t>
      </w:r>
      <w:r w:rsidR="00CB401B" w:rsidRPr="00AD2B58">
        <w:rPr>
          <w:rFonts w:ascii="Times New Roman" w:hAnsi="Times New Roman" w:cs="Times New Roman"/>
          <w:sz w:val="24"/>
          <w:szCs w:val="24"/>
        </w:rPr>
        <w:t>which</w:t>
      </w:r>
      <w:r w:rsidR="0040259B" w:rsidRPr="00AD2B58">
        <w:rPr>
          <w:rFonts w:ascii="Times New Roman" w:hAnsi="Times New Roman" w:cs="Times New Roman"/>
          <w:sz w:val="24"/>
          <w:szCs w:val="24"/>
        </w:rPr>
        <w:t xml:space="preserve"> represent the organizational competencies by applying general knowledge. </w:t>
      </w:r>
      <w:r w:rsidR="00496FD9" w:rsidRPr="00AD2B58">
        <w:rPr>
          <w:rFonts w:ascii="Times New Roman" w:hAnsi="Times New Roman" w:cs="Times New Roman"/>
          <w:sz w:val="24"/>
          <w:szCs w:val="24"/>
        </w:rPr>
        <w:t xml:space="preserve">The generation of knowledge in firms is dependent on </w:t>
      </w:r>
      <w:r w:rsidR="005A0182" w:rsidRPr="00AD2B58">
        <w:rPr>
          <w:rFonts w:ascii="Times New Roman" w:hAnsi="Times New Roman" w:cs="Times New Roman"/>
          <w:sz w:val="24"/>
          <w:szCs w:val="24"/>
        </w:rPr>
        <w:t>organizational</w:t>
      </w:r>
      <w:r w:rsidR="00496FD9" w:rsidRPr="00AD2B58">
        <w:rPr>
          <w:rFonts w:ascii="Times New Roman" w:hAnsi="Times New Roman" w:cs="Times New Roman"/>
          <w:sz w:val="24"/>
          <w:szCs w:val="24"/>
        </w:rPr>
        <w:t xml:space="preserve"> capabilities. </w:t>
      </w:r>
      <w:r w:rsidR="005A0182" w:rsidRPr="00AD2B58">
        <w:rPr>
          <w:rFonts w:ascii="Times New Roman" w:hAnsi="Times New Roman" w:cs="Times New Roman"/>
          <w:sz w:val="24"/>
          <w:szCs w:val="24"/>
        </w:rPr>
        <w:t xml:space="preserve">This means that the capabilities of any organization are a crucial driver of success within the organization compared to other factors such as </w:t>
      </w:r>
      <w:r w:rsidR="00A33C3B" w:rsidRPr="00AD2B58">
        <w:rPr>
          <w:rFonts w:ascii="Times New Roman" w:hAnsi="Times New Roman" w:cs="Times New Roman"/>
          <w:sz w:val="24"/>
          <w:szCs w:val="24"/>
        </w:rPr>
        <w:t xml:space="preserve">knowledge </w:t>
      </w:r>
      <w:r w:rsidR="003600E0" w:rsidRPr="00AD2B58">
        <w:rPr>
          <w:rFonts w:ascii="Times New Roman" w:hAnsi="Times New Roman" w:cs="Times New Roman"/>
          <w:sz w:val="24"/>
          <w:szCs w:val="24"/>
        </w:rPr>
        <w:t xml:space="preserve">and success </w:t>
      </w:r>
    </w:p>
    <w:p w:rsidR="005F4432"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2.1 </w:t>
      </w:r>
      <w:r w:rsidR="0000158E">
        <w:rPr>
          <w:rFonts w:ascii="Times New Roman" w:hAnsi="Times New Roman" w:cs="Times New Roman"/>
          <w:b/>
          <w:sz w:val="24"/>
          <w:szCs w:val="24"/>
        </w:rPr>
        <w:t>Big Data Capability</w:t>
      </w:r>
      <w:r w:rsidRPr="00AD2B58">
        <w:rPr>
          <w:rFonts w:ascii="Times New Roman" w:hAnsi="Times New Roman" w:cs="Times New Roman"/>
          <w:b/>
          <w:sz w:val="24"/>
          <w:szCs w:val="24"/>
        </w:rPr>
        <w:t xml:space="preserve"> </w:t>
      </w:r>
    </w:p>
    <w:p w:rsidR="00F62649"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progression of data and its metamorphosis within the organization can be led by </w:t>
      </w:r>
      <w:r w:rsidR="0000158E">
        <w:rPr>
          <w:rFonts w:ascii="Times New Roman" w:hAnsi="Times New Roman" w:cs="Times New Roman"/>
          <w:sz w:val="24"/>
          <w:szCs w:val="24"/>
        </w:rPr>
        <w:t>Big Data</w:t>
      </w:r>
      <w:r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 Capability</w:t>
      </w:r>
      <w:r w:rsidR="00474E1D" w:rsidRPr="00AD2B58">
        <w:rPr>
          <w:rFonts w:ascii="Times New Roman" w:hAnsi="Times New Roman" w:cs="Times New Roman"/>
          <w:sz w:val="24"/>
          <w:szCs w:val="24"/>
        </w:rPr>
        <w:t xml:space="preserve"> has a l</w:t>
      </w:r>
      <w:r w:rsidR="005E16A8" w:rsidRPr="00AD2B58">
        <w:rPr>
          <w:rFonts w:ascii="Times New Roman" w:hAnsi="Times New Roman" w:cs="Times New Roman"/>
          <w:sz w:val="24"/>
          <w:szCs w:val="24"/>
        </w:rPr>
        <w:t>ifecycle like other capabilities, has a growth progression as well as a period of maturity and decline</w:t>
      </w:r>
      <w:r w:rsidR="00827186" w:rsidRPr="00AD2B58">
        <w:rPr>
          <w:rFonts w:ascii="Times New Roman" w:hAnsi="Times New Roman" w:cs="Times New Roman"/>
          <w:sz w:val="24"/>
          <w:szCs w:val="24"/>
        </w:rPr>
        <w:t xml:space="preserve"> (</w:t>
      </w:r>
      <w:r w:rsidR="00827186" w:rsidRPr="00AD2B58">
        <w:rPr>
          <w:rFonts w:ascii="Times New Roman" w:hAnsi="Times New Roman" w:cs="Times New Roman"/>
          <w:sz w:val="24"/>
          <w:szCs w:val="24"/>
          <w:shd w:val="clear" w:color="auto" w:fill="FFFFFF"/>
        </w:rPr>
        <w:t xml:space="preserve">Sagiroglu, &amp; Sinanc, 2017). </w:t>
      </w:r>
      <w:r w:rsidR="005E16A8" w:rsidRPr="00AD2B58">
        <w:rPr>
          <w:rFonts w:ascii="Times New Roman" w:hAnsi="Times New Roman" w:cs="Times New Roman"/>
          <w:sz w:val="24"/>
          <w:szCs w:val="24"/>
        </w:rPr>
        <w:t xml:space="preserve">The capabilities of </w:t>
      </w:r>
      <w:r w:rsidR="0000158E">
        <w:rPr>
          <w:rFonts w:ascii="Times New Roman" w:hAnsi="Times New Roman" w:cs="Times New Roman"/>
          <w:sz w:val="24"/>
          <w:szCs w:val="24"/>
        </w:rPr>
        <w:t>Big Data</w:t>
      </w:r>
      <w:r w:rsidR="005E16A8" w:rsidRPr="00AD2B58">
        <w:rPr>
          <w:rFonts w:ascii="Times New Roman" w:hAnsi="Times New Roman" w:cs="Times New Roman"/>
          <w:sz w:val="24"/>
          <w:szCs w:val="24"/>
        </w:rPr>
        <w:t xml:space="preserve"> in firms are both dynamic and operational. </w:t>
      </w:r>
      <w:r w:rsidR="0000158E">
        <w:rPr>
          <w:rFonts w:ascii="Times New Roman" w:hAnsi="Times New Roman" w:cs="Times New Roman"/>
          <w:sz w:val="24"/>
          <w:szCs w:val="24"/>
        </w:rPr>
        <w:t>Big Data Capabilities</w:t>
      </w:r>
      <w:r w:rsidR="005E16A8" w:rsidRPr="00AD2B58">
        <w:rPr>
          <w:rFonts w:ascii="Times New Roman" w:hAnsi="Times New Roman" w:cs="Times New Roman"/>
          <w:sz w:val="24"/>
          <w:szCs w:val="24"/>
        </w:rPr>
        <w:t xml:space="preserve"> within an organization </w:t>
      </w:r>
      <w:r w:rsidR="002E3287" w:rsidRPr="00AD2B58">
        <w:rPr>
          <w:rFonts w:ascii="Times New Roman" w:hAnsi="Times New Roman" w:cs="Times New Roman"/>
          <w:sz w:val="24"/>
          <w:szCs w:val="24"/>
        </w:rPr>
        <w:t xml:space="preserve">can be used to refer to the various routines employed by firms to identify, </w:t>
      </w:r>
      <w:r w:rsidR="001261BA" w:rsidRPr="00AD2B58">
        <w:rPr>
          <w:rFonts w:ascii="Times New Roman" w:hAnsi="Times New Roman" w:cs="Times New Roman"/>
          <w:sz w:val="24"/>
          <w:szCs w:val="24"/>
        </w:rPr>
        <w:t xml:space="preserve">collect, store and analyze </w:t>
      </w:r>
      <w:r w:rsidR="0000158E">
        <w:rPr>
          <w:rFonts w:ascii="Times New Roman" w:hAnsi="Times New Roman" w:cs="Times New Roman"/>
          <w:sz w:val="24"/>
          <w:szCs w:val="24"/>
        </w:rPr>
        <w:t>Big Data</w:t>
      </w:r>
      <w:r w:rsidR="001261BA" w:rsidRPr="00AD2B58">
        <w:rPr>
          <w:rFonts w:ascii="Times New Roman" w:hAnsi="Times New Roman" w:cs="Times New Roman"/>
          <w:sz w:val="24"/>
          <w:szCs w:val="24"/>
        </w:rPr>
        <w:t xml:space="preserve"> which entails the use of various resources and assets, skills and knowledge as well as various organizational competencies. </w:t>
      </w:r>
      <w:r w:rsidR="0000158E">
        <w:rPr>
          <w:rFonts w:ascii="Times New Roman" w:hAnsi="Times New Roman" w:cs="Times New Roman"/>
          <w:sz w:val="24"/>
          <w:szCs w:val="24"/>
        </w:rPr>
        <w:t>Big Data</w:t>
      </w:r>
      <w:r w:rsidR="009E1F58" w:rsidRPr="00AD2B58">
        <w:rPr>
          <w:rFonts w:ascii="Times New Roman" w:hAnsi="Times New Roman" w:cs="Times New Roman"/>
          <w:sz w:val="24"/>
          <w:szCs w:val="24"/>
        </w:rPr>
        <w:t xml:space="preserve"> is one of the reliable capabilities of ge</w:t>
      </w:r>
      <w:r w:rsidR="00FB38B9" w:rsidRPr="00AD2B58">
        <w:rPr>
          <w:rFonts w:ascii="Times New Roman" w:hAnsi="Times New Roman" w:cs="Times New Roman"/>
          <w:sz w:val="24"/>
          <w:szCs w:val="24"/>
        </w:rPr>
        <w:t>ne</w:t>
      </w:r>
      <w:r w:rsidR="009E1F58" w:rsidRPr="00AD2B58">
        <w:rPr>
          <w:rFonts w:ascii="Times New Roman" w:hAnsi="Times New Roman" w:cs="Times New Roman"/>
          <w:sz w:val="24"/>
          <w:szCs w:val="24"/>
        </w:rPr>
        <w:t xml:space="preserve">rating knowledge </w:t>
      </w:r>
      <w:r w:rsidR="00FB38B9" w:rsidRPr="00AD2B58">
        <w:rPr>
          <w:rFonts w:ascii="Times New Roman" w:hAnsi="Times New Roman" w:cs="Times New Roman"/>
          <w:sz w:val="24"/>
          <w:szCs w:val="24"/>
        </w:rPr>
        <w:t xml:space="preserve">that can help with the self-transformation of a firm. This means that </w:t>
      </w:r>
      <w:r w:rsidR="0000158E">
        <w:rPr>
          <w:rFonts w:ascii="Times New Roman" w:hAnsi="Times New Roman" w:cs="Times New Roman"/>
          <w:sz w:val="24"/>
          <w:szCs w:val="24"/>
        </w:rPr>
        <w:t>Big Data</w:t>
      </w:r>
      <w:r w:rsidR="00FB38B9" w:rsidRPr="00AD2B58">
        <w:rPr>
          <w:rFonts w:ascii="Times New Roman" w:hAnsi="Times New Roman" w:cs="Times New Roman"/>
          <w:sz w:val="24"/>
          <w:szCs w:val="24"/>
        </w:rPr>
        <w:t xml:space="preserve"> can </w:t>
      </w:r>
      <w:r w:rsidR="00FB38B9" w:rsidRPr="00AD2B58">
        <w:rPr>
          <w:rFonts w:ascii="Times New Roman" w:hAnsi="Times New Roman" w:cs="Times New Roman"/>
          <w:sz w:val="24"/>
          <w:szCs w:val="24"/>
        </w:rPr>
        <w:lastRenderedPageBreak/>
        <w:t xml:space="preserve">help in the </w:t>
      </w:r>
      <w:r w:rsidR="00F77512" w:rsidRPr="00AD2B58">
        <w:rPr>
          <w:rFonts w:ascii="Times New Roman" w:hAnsi="Times New Roman" w:cs="Times New Roman"/>
          <w:sz w:val="24"/>
          <w:szCs w:val="24"/>
        </w:rPr>
        <w:t xml:space="preserve">generation of important knowledge on the creation, and the reconfiguration of the available resources, skills, and competencies in the various operational routines related to the collection and analysis of </w:t>
      </w:r>
      <w:r w:rsidR="0000158E">
        <w:rPr>
          <w:rFonts w:ascii="Times New Roman" w:hAnsi="Times New Roman" w:cs="Times New Roman"/>
          <w:sz w:val="24"/>
          <w:szCs w:val="24"/>
        </w:rPr>
        <w:t>Big Data</w:t>
      </w:r>
      <w:r w:rsidR="00F77512" w:rsidRPr="00AD2B58">
        <w:rPr>
          <w:rFonts w:ascii="Times New Roman" w:hAnsi="Times New Roman" w:cs="Times New Roman"/>
          <w:sz w:val="24"/>
          <w:szCs w:val="24"/>
        </w:rPr>
        <w:t xml:space="preserve">. </w:t>
      </w:r>
      <w:r w:rsidR="00827172" w:rsidRPr="00AD2B58">
        <w:rPr>
          <w:rFonts w:ascii="Times New Roman" w:hAnsi="Times New Roman" w:cs="Times New Roman"/>
          <w:sz w:val="24"/>
          <w:szCs w:val="24"/>
        </w:rPr>
        <w:t xml:space="preserve">There are various dynamic factors within any organization which represent the dynamic capability of </w:t>
      </w:r>
      <w:r w:rsidR="0000158E">
        <w:rPr>
          <w:rFonts w:ascii="Times New Roman" w:hAnsi="Times New Roman" w:cs="Times New Roman"/>
          <w:sz w:val="24"/>
          <w:szCs w:val="24"/>
        </w:rPr>
        <w:t>Big Data</w:t>
      </w:r>
      <w:r w:rsidR="00827172" w:rsidRPr="00AD2B58">
        <w:rPr>
          <w:rFonts w:ascii="Times New Roman" w:hAnsi="Times New Roman" w:cs="Times New Roman"/>
          <w:sz w:val="24"/>
          <w:szCs w:val="24"/>
        </w:rPr>
        <w:t xml:space="preserve"> including </w:t>
      </w:r>
      <w:r w:rsidR="00E1348B" w:rsidRPr="00AD2B58">
        <w:rPr>
          <w:rFonts w:ascii="Times New Roman" w:hAnsi="Times New Roman" w:cs="Times New Roman"/>
          <w:sz w:val="24"/>
          <w:szCs w:val="24"/>
        </w:rPr>
        <w:t>dataset, skillset, mindset, an</w:t>
      </w:r>
      <w:r w:rsidRPr="00AD2B58">
        <w:rPr>
          <w:rFonts w:ascii="Times New Roman" w:hAnsi="Times New Roman" w:cs="Times New Roman"/>
          <w:sz w:val="24"/>
          <w:szCs w:val="24"/>
        </w:rPr>
        <w:t>d toolset (</w:t>
      </w:r>
      <w:r w:rsidRPr="00AD2B58">
        <w:rPr>
          <w:rFonts w:ascii="Times New Roman" w:hAnsi="Times New Roman" w:cs="Times New Roman"/>
          <w:sz w:val="24"/>
          <w:szCs w:val="24"/>
          <w:shd w:val="clear" w:color="auto" w:fill="FFFFFF"/>
        </w:rPr>
        <w:t>Moyne, Samantaray, &amp; Armacost, 2016).</w:t>
      </w:r>
    </w:p>
    <w:p w:rsidR="0069451B"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 </w:t>
      </w:r>
      <w:r w:rsidR="002513EA" w:rsidRPr="00AD2B58">
        <w:rPr>
          <w:rFonts w:ascii="Times New Roman" w:hAnsi="Times New Roman" w:cs="Times New Roman"/>
          <w:sz w:val="24"/>
          <w:szCs w:val="24"/>
        </w:rPr>
        <w:t xml:space="preserve">Big </w:t>
      </w:r>
      <w:r w:rsidR="00ED4562">
        <w:rPr>
          <w:rFonts w:ascii="Times New Roman" w:hAnsi="Times New Roman" w:cs="Times New Roman"/>
          <w:sz w:val="24"/>
          <w:szCs w:val="24"/>
        </w:rPr>
        <w:t>Da</w:t>
      </w:r>
      <w:r w:rsidR="002513EA" w:rsidRPr="00AD2B58">
        <w:rPr>
          <w:rFonts w:ascii="Times New Roman" w:hAnsi="Times New Roman" w:cs="Times New Roman"/>
          <w:sz w:val="24"/>
          <w:szCs w:val="24"/>
        </w:rPr>
        <w:t xml:space="preserve">ta is a general term used to define different </w:t>
      </w:r>
      <w:r w:rsidR="00DA7D90" w:rsidRPr="00AD2B58">
        <w:rPr>
          <w:rFonts w:ascii="Times New Roman" w:hAnsi="Times New Roman" w:cs="Times New Roman"/>
          <w:sz w:val="24"/>
          <w:szCs w:val="24"/>
        </w:rPr>
        <w:t xml:space="preserve">types of data in large volumes which are related to different departments of the organization. </w:t>
      </w:r>
      <w:r w:rsidR="00875AAD" w:rsidRPr="00AD2B58">
        <w:rPr>
          <w:rFonts w:ascii="Times New Roman" w:hAnsi="Times New Roman" w:cs="Times New Roman"/>
          <w:sz w:val="24"/>
          <w:szCs w:val="24"/>
        </w:rPr>
        <w:t xml:space="preserve">sources of </w:t>
      </w:r>
      <w:r w:rsidR="008B5A24" w:rsidRPr="00AD2B58">
        <w:rPr>
          <w:rFonts w:ascii="Times New Roman" w:hAnsi="Times New Roman" w:cs="Times New Roman"/>
          <w:sz w:val="24"/>
          <w:szCs w:val="24"/>
        </w:rPr>
        <w:t>real-time</w:t>
      </w:r>
      <w:r w:rsidR="00875AAD" w:rsidRPr="00AD2B58">
        <w:rPr>
          <w:rFonts w:ascii="Times New Roman" w:hAnsi="Times New Roman" w:cs="Times New Roman"/>
          <w:sz w:val="24"/>
          <w:szCs w:val="24"/>
        </w:rPr>
        <w:t xml:space="preserve"> digital data are </w:t>
      </w:r>
      <w:r w:rsidR="008B5A24" w:rsidRPr="00AD2B58">
        <w:rPr>
          <w:rFonts w:ascii="Times New Roman" w:hAnsi="Times New Roman" w:cs="Times New Roman"/>
          <w:sz w:val="24"/>
          <w:szCs w:val="24"/>
        </w:rPr>
        <w:t>also</w:t>
      </w:r>
      <w:r w:rsidR="00875AAD" w:rsidRPr="00AD2B58">
        <w:rPr>
          <w:rFonts w:ascii="Times New Roman" w:hAnsi="Times New Roman" w:cs="Times New Roman"/>
          <w:sz w:val="24"/>
          <w:szCs w:val="24"/>
        </w:rPr>
        <w:t xml:space="preserve"> encompassed in the </w:t>
      </w:r>
      <w:r w:rsidR="0000158E">
        <w:rPr>
          <w:rFonts w:ascii="Times New Roman" w:hAnsi="Times New Roman" w:cs="Times New Roman"/>
          <w:sz w:val="24"/>
          <w:szCs w:val="24"/>
        </w:rPr>
        <w:t>Big Data</w:t>
      </w:r>
      <w:r w:rsidR="00875AAD" w:rsidRPr="00AD2B58">
        <w:rPr>
          <w:rFonts w:ascii="Times New Roman" w:hAnsi="Times New Roman" w:cs="Times New Roman"/>
          <w:sz w:val="24"/>
          <w:szCs w:val="24"/>
        </w:rPr>
        <w:t xml:space="preserve"> definition. </w:t>
      </w:r>
      <w:r w:rsidR="00391B0F" w:rsidRPr="00AD2B58">
        <w:rPr>
          <w:rFonts w:ascii="Times New Roman" w:hAnsi="Times New Roman" w:cs="Times New Roman"/>
          <w:sz w:val="24"/>
          <w:szCs w:val="24"/>
        </w:rPr>
        <w:t xml:space="preserve">The toolset is </w:t>
      </w:r>
      <w:r w:rsidR="00F12DB9" w:rsidRPr="00AD2B58">
        <w:rPr>
          <w:rFonts w:ascii="Times New Roman" w:hAnsi="Times New Roman" w:cs="Times New Roman"/>
          <w:sz w:val="24"/>
          <w:szCs w:val="24"/>
        </w:rPr>
        <w:t>a basic</w:t>
      </w:r>
      <w:r w:rsidR="00391B0F" w:rsidRPr="00AD2B58">
        <w:rPr>
          <w:rFonts w:ascii="Times New Roman" w:hAnsi="Times New Roman" w:cs="Times New Roman"/>
          <w:sz w:val="24"/>
          <w:szCs w:val="24"/>
        </w:rPr>
        <w:t xml:space="preserve"> factor related to different hardware, software, and technology used in </w:t>
      </w:r>
      <w:r w:rsidR="00F12DB9" w:rsidRPr="00AD2B58">
        <w:rPr>
          <w:rFonts w:ascii="Times New Roman" w:hAnsi="Times New Roman" w:cs="Times New Roman"/>
          <w:sz w:val="24"/>
          <w:szCs w:val="24"/>
        </w:rPr>
        <w:t xml:space="preserve">dealing with </w:t>
      </w:r>
      <w:r w:rsidR="0000158E">
        <w:rPr>
          <w:rFonts w:ascii="Times New Roman" w:hAnsi="Times New Roman" w:cs="Times New Roman"/>
          <w:sz w:val="24"/>
          <w:szCs w:val="24"/>
        </w:rPr>
        <w:t>Big Data</w:t>
      </w:r>
      <w:r w:rsidR="00F12DB9"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w:t>
      </w:r>
      <w:r w:rsidR="00F12DB9" w:rsidRPr="00AD2B58">
        <w:rPr>
          <w:rFonts w:ascii="Times New Roman" w:hAnsi="Times New Roman" w:cs="Times New Roman"/>
          <w:sz w:val="24"/>
          <w:szCs w:val="24"/>
        </w:rPr>
        <w:t xml:space="preserve"> capacity within the organization includes the mindset which is the driving spirit towards strategy development and </w:t>
      </w:r>
      <w:r w:rsidR="006F18F0" w:rsidRPr="00AD2B58">
        <w:rPr>
          <w:rFonts w:ascii="Times New Roman" w:hAnsi="Times New Roman" w:cs="Times New Roman"/>
          <w:sz w:val="24"/>
          <w:szCs w:val="24"/>
        </w:rPr>
        <w:t xml:space="preserve">implementation. </w:t>
      </w:r>
      <w:r w:rsidR="00AD44CB" w:rsidRPr="00AD2B58">
        <w:rPr>
          <w:rFonts w:ascii="Times New Roman" w:hAnsi="Times New Roman" w:cs="Times New Roman"/>
          <w:sz w:val="24"/>
          <w:szCs w:val="24"/>
        </w:rPr>
        <w:t xml:space="preserve">Thus, </w:t>
      </w:r>
      <w:r w:rsidR="0000158E">
        <w:rPr>
          <w:rFonts w:ascii="Times New Roman" w:hAnsi="Times New Roman" w:cs="Times New Roman"/>
          <w:sz w:val="24"/>
          <w:szCs w:val="24"/>
        </w:rPr>
        <w:t>Big Data Capability</w:t>
      </w:r>
      <w:r w:rsidR="00AD44CB" w:rsidRPr="00AD2B58">
        <w:rPr>
          <w:rFonts w:ascii="Times New Roman" w:hAnsi="Times New Roman" w:cs="Times New Roman"/>
          <w:sz w:val="24"/>
          <w:szCs w:val="24"/>
        </w:rPr>
        <w:t xml:space="preserve"> is one of the most </w:t>
      </w:r>
      <w:r w:rsidR="00AF67A0" w:rsidRPr="00AD2B58">
        <w:rPr>
          <w:rFonts w:ascii="Times New Roman" w:hAnsi="Times New Roman" w:cs="Times New Roman"/>
          <w:sz w:val="24"/>
          <w:szCs w:val="24"/>
        </w:rPr>
        <w:t>dynamic</w:t>
      </w:r>
      <w:r w:rsidR="00AD44CB" w:rsidRPr="00AD2B58">
        <w:rPr>
          <w:rFonts w:ascii="Times New Roman" w:hAnsi="Times New Roman" w:cs="Times New Roman"/>
          <w:sz w:val="24"/>
          <w:szCs w:val="24"/>
        </w:rPr>
        <w:t xml:space="preserve"> </w:t>
      </w:r>
      <w:r w:rsidR="00671A22" w:rsidRPr="00AD2B58">
        <w:rPr>
          <w:rFonts w:ascii="Times New Roman" w:hAnsi="Times New Roman" w:cs="Times New Roman"/>
          <w:sz w:val="24"/>
          <w:szCs w:val="24"/>
        </w:rPr>
        <w:t xml:space="preserve">capabilities of an organization. </w:t>
      </w:r>
      <w:r w:rsidR="00AF67A0" w:rsidRPr="00AD2B58">
        <w:rPr>
          <w:rFonts w:ascii="Times New Roman" w:hAnsi="Times New Roman" w:cs="Times New Roman"/>
          <w:sz w:val="24"/>
          <w:szCs w:val="24"/>
        </w:rPr>
        <w:t xml:space="preserve">it includes the capability of an organization to identify the different sources of </w:t>
      </w:r>
      <w:r w:rsidR="0000158E">
        <w:rPr>
          <w:rFonts w:ascii="Times New Roman" w:hAnsi="Times New Roman" w:cs="Times New Roman"/>
          <w:sz w:val="24"/>
          <w:szCs w:val="24"/>
        </w:rPr>
        <w:t>Big Data</w:t>
      </w:r>
      <w:r w:rsidR="00AF67A0" w:rsidRPr="00AD2B58">
        <w:rPr>
          <w:rFonts w:ascii="Times New Roman" w:hAnsi="Times New Roman" w:cs="Times New Roman"/>
          <w:sz w:val="24"/>
          <w:szCs w:val="24"/>
        </w:rPr>
        <w:t>, collect it, and then perf</w:t>
      </w:r>
      <w:r w:rsidR="00BE1175" w:rsidRPr="00AD2B58">
        <w:rPr>
          <w:rFonts w:ascii="Times New Roman" w:hAnsi="Times New Roman" w:cs="Times New Roman"/>
          <w:sz w:val="24"/>
          <w:szCs w:val="24"/>
        </w:rPr>
        <w:t>orm an analysis which helps with strategy development and the achie</w:t>
      </w:r>
      <w:r w:rsidR="00C7713A" w:rsidRPr="00AD2B58">
        <w:rPr>
          <w:rFonts w:ascii="Times New Roman" w:hAnsi="Times New Roman" w:cs="Times New Roman"/>
          <w:sz w:val="24"/>
          <w:szCs w:val="24"/>
        </w:rPr>
        <w:t>vement of organizational goals (</w:t>
      </w:r>
      <w:r w:rsidR="00C7713A" w:rsidRPr="00AD2B58">
        <w:rPr>
          <w:rFonts w:ascii="Times New Roman" w:hAnsi="Times New Roman" w:cs="Times New Roman"/>
          <w:sz w:val="24"/>
          <w:szCs w:val="24"/>
          <w:shd w:val="clear" w:color="auto" w:fill="FFFFFF"/>
        </w:rPr>
        <w:t>Moyne, Samantaray, &amp; Armacost, 2016).</w:t>
      </w:r>
    </w:p>
    <w:p w:rsidR="0069451B"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2.2 Entrepreneurial orientation  </w:t>
      </w:r>
    </w:p>
    <w:p w:rsidR="0069451B"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w:t>
      </w:r>
      <w:r w:rsidR="00F4711D" w:rsidRPr="00AD2B58">
        <w:rPr>
          <w:rFonts w:ascii="Times New Roman" w:hAnsi="Times New Roman" w:cs="Times New Roman"/>
          <w:sz w:val="24"/>
          <w:szCs w:val="24"/>
        </w:rPr>
        <w:t>overall</w:t>
      </w:r>
      <w:r w:rsidRPr="00AD2B58">
        <w:rPr>
          <w:rFonts w:ascii="Times New Roman" w:hAnsi="Times New Roman" w:cs="Times New Roman"/>
          <w:sz w:val="24"/>
          <w:szCs w:val="24"/>
        </w:rPr>
        <w:t xml:space="preserve"> strategic orientation of </w:t>
      </w:r>
      <w:r w:rsidR="00F4711D" w:rsidRPr="00AD2B58">
        <w:rPr>
          <w:rFonts w:ascii="Times New Roman" w:hAnsi="Times New Roman" w:cs="Times New Roman"/>
          <w:sz w:val="24"/>
          <w:szCs w:val="24"/>
        </w:rPr>
        <w:t>entrepreneurship</w:t>
      </w:r>
      <w:r w:rsidRPr="00AD2B58">
        <w:rPr>
          <w:rFonts w:ascii="Times New Roman" w:hAnsi="Times New Roman" w:cs="Times New Roman"/>
          <w:sz w:val="24"/>
          <w:szCs w:val="24"/>
        </w:rPr>
        <w:t xml:space="preserve"> constitutes various factors. </w:t>
      </w:r>
      <w:r w:rsidR="00F4711D" w:rsidRPr="00AD2B58">
        <w:rPr>
          <w:rFonts w:ascii="Times New Roman" w:hAnsi="Times New Roman" w:cs="Times New Roman"/>
          <w:sz w:val="24"/>
          <w:szCs w:val="24"/>
        </w:rPr>
        <w:t xml:space="preserve">Entrepreneurial orientations </w:t>
      </w:r>
      <w:r w:rsidR="0091412E" w:rsidRPr="00AD2B58">
        <w:rPr>
          <w:rFonts w:ascii="Times New Roman" w:hAnsi="Times New Roman" w:cs="Times New Roman"/>
          <w:sz w:val="24"/>
          <w:szCs w:val="24"/>
        </w:rPr>
        <w:t>include</w:t>
      </w:r>
      <w:r w:rsidR="00F4711D" w:rsidRPr="00AD2B58">
        <w:rPr>
          <w:rFonts w:ascii="Times New Roman" w:hAnsi="Times New Roman" w:cs="Times New Roman"/>
          <w:sz w:val="24"/>
          <w:szCs w:val="24"/>
        </w:rPr>
        <w:t xml:space="preserve"> the various goals and </w:t>
      </w:r>
      <w:r w:rsidR="0091412E" w:rsidRPr="00AD2B58">
        <w:rPr>
          <w:rFonts w:ascii="Times New Roman" w:hAnsi="Times New Roman" w:cs="Times New Roman"/>
          <w:sz w:val="24"/>
          <w:szCs w:val="24"/>
        </w:rPr>
        <w:t>objectives</w:t>
      </w:r>
      <w:r w:rsidR="00F4711D" w:rsidRPr="00AD2B58">
        <w:rPr>
          <w:rFonts w:ascii="Times New Roman" w:hAnsi="Times New Roman" w:cs="Times New Roman"/>
          <w:sz w:val="24"/>
          <w:szCs w:val="24"/>
        </w:rPr>
        <w:t xml:space="preserve"> of the organization which determines how resources are allocated </w:t>
      </w:r>
      <w:r w:rsidR="003C1A01" w:rsidRPr="00AD2B58">
        <w:rPr>
          <w:rFonts w:ascii="Times New Roman" w:hAnsi="Times New Roman" w:cs="Times New Roman"/>
          <w:sz w:val="24"/>
          <w:szCs w:val="24"/>
        </w:rPr>
        <w:t xml:space="preserve">and the various strategic factors applied. </w:t>
      </w:r>
      <w:r w:rsidR="00206FF6" w:rsidRPr="00AD2B58">
        <w:rPr>
          <w:rFonts w:ascii="Times New Roman" w:hAnsi="Times New Roman" w:cs="Times New Roman"/>
          <w:sz w:val="24"/>
          <w:szCs w:val="24"/>
        </w:rPr>
        <w:t xml:space="preserve">It is defined as a major part of the organizational strategy which determines allocation or resources, </w:t>
      </w:r>
      <w:r w:rsidR="007E0243" w:rsidRPr="00AD2B58">
        <w:rPr>
          <w:rFonts w:ascii="Times New Roman" w:hAnsi="Times New Roman" w:cs="Times New Roman"/>
          <w:sz w:val="24"/>
          <w:szCs w:val="24"/>
        </w:rPr>
        <w:t xml:space="preserve">individual capabilities </w:t>
      </w:r>
      <w:r w:rsidR="00C85A25" w:rsidRPr="00AD2B58">
        <w:rPr>
          <w:rFonts w:ascii="Times New Roman" w:hAnsi="Times New Roman" w:cs="Times New Roman"/>
          <w:sz w:val="24"/>
          <w:szCs w:val="24"/>
        </w:rPr>
        <w:t xml:space="preserve">improvement as well as </w:t>
      </w:r>
      <w:r w:rsidR="00AA57DE" w:rsidRPr="00AD2B58">
        <w:rPr>
          <w:rFonts w:ascii="Times New Roman" w:hAnsi="Times New Roman" w:cs="Times New Roman"/>
          <w:sz w:val="24"/>
          <w:szCs w:val="24"/>
        </w:rPr>
        <w:t xml:space="preserve">the integration of capabilities and resources in improving </w:t>
      </w:r>
      <w:r w:rsidR="00A26614" w:rsidRPr="00AD2B58">
        <w:rPr>
          <w:rFonts w:ascii="Times New Roman" w:hAnsi="Times New Roman" w:cs="Times New Roman"/>
          <w:sz w:val="24"/>
          <w:szCs w:val="24"/>
        </w:rPr>
        <w:t>general</w:t>
      </w:r>
      <w:r w:rsidR="00AA57DE" w:rsidRPr="00AD2B58">
        <w:rPr>
          <w:rFonts w:ascii="Times New Roman" w:hAnsi="Times New Roman" w:cs="Times New Roman"/>
          <w:sz w:val="24"/>
          <w:szCs w:val="24"/>
        </w:rPr>
        <w:t xml:space="preserve"> organizational </w:t>
      </w:r>
      <w:r w:rsidR="00A26614" w:rsidRPr="00AD2B58">
        <w:rPr>
          <w:rFonts w:ascii="Times New Roman" w:hAnsi="Times New Roman" w:cs="Times New Roman"/>
          <w:sz w:val="24"/>
          <w:szCs w:val="24"/>
        </w:rPr>
        <w:t>performance</w:t>
      </w:r>
      <w:r w:rsidR="00AA57DE" w:rsidRPr="00AD2B58">
        <w:rPr>
          <w:rFonts w:ascii="Times New Roman" w:hAnsi="Times New Roman" w:cs="Times New Roman"/>
          <w:sz w:val="24"/>
          <w:szCs w:val="24"/>
        </w:rPr>
        <w:t xml:space="preserve">. </w:t>
      </w:r>
      <w:r w:rsidR="007E0243" w:rsidRPr="00AD2B58">
        <w:rPr>
          <w:rFonts w:ascii="Times New Roman" w:hAnsi="Times New Roman" w:cs="Times New Roman"/>
          <w:sz w:val="24"/>
          <w:szCs w:val="24"/>
        </w:rPr>
        <w:t xml:space="preserve"> </w:t>
      </w:r>
    </w:p>
    <w:p w:rsidR="00ED4562" w:rsidRDefault="00ED4562" w:rsidP="00AD2B58">
      <w:pPr>
        <w:spacing w:line="480" w:lineRule="auto"/>
        <w:ind w:left="360" w:firstLine="720"/>
        <w:rPr>
          <w:rFonts w:ascii="Times New Roman" w:hAnsi="Times New Roman" w:cs="Times New Roman"/>
          <w:b/>
          <w:sz w:val="24"/>
          <w:szCs w:val="24"/>
        </w:rPr>
      </w:pPr>
    </w:p>
    <w:p w:rsidR="00797818"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lastRenderedPageBreak/>
        <w:t xml:space="preserve">2.3 Customer Orientation </w:t>
      </w:r>
    </w:p>
    <w:p w:rsidR="00797818"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Market orientation is one of the key factors in determining organizational success. </w:t>
      </w:r>
      <w:r w:rsidR="00431D38" w:rsidRPr="00AD2B58">
        <w:rPr>
          <w:rFonts w:ascii="Times New Roman" w:hAnsi="Times New Roman" w:cs="Times New Roman"/>
          <w:sz w:val="24"/>
          <w:szCs w:val="24"/>
        </w:rPr>
        <w:t xml:space="preserve">It includes the organizational aspects which are related to the generation of information about the needs of the </w:t>
      </w:r>
      <w:r w:rsidR="007D7593" w:rsidRPr="00AD2B58">
        <w:rPr>
          <w:rFonts w:ascii="Times New Roman" w:hAnsi="Times New Roman" w:cs="Times New Roman"/>
          <w:sz w:val="24"/>
          <w:szCs w:val="24"/>
        </w:rPr>
        <w:t>customers</w:t>
      </w:r>
      <w:r w:rsidR="00431D38" w:rsidRPr="00AD2B58">
        <w:rPr>
          <w:rFonts w:ascii="Times New Roman" w:hAnsi="Times New Roman" w:cs="Times New Roman"/>
          <w:sz w:val="24"/>
          <w:szCs w:val="24"/>
        </w:rPr>
        <w:t xml:space="preserve">. </w:t>
      </w:r>
      <w:r w:rsidR="007D7593" w:rsidRPr="00AD2B58">
        <w:rPr>
          <w:rFonts w:ascii="Times New Roman" w:hAnsi="Times New Roman" w:cs="Times New Roman"/>
          <w:sz w:val="24"/>
          <w:szCs w:val="24"/>
        </w:rPr>
        <w:t>The various change in the buying behavior and customer needs is captured as part of the data collected relating to market changes</w:t>
      </w:r>
      <w:r w:rsidR="007745BB" w:rsidRPr="00AD2B58">
        <w:rPr>
          <w:rFonts w:ascii="Times New Roman" w:hAnsi="Times New Roman" w:cs="Times New Roman"/>
          <w:sz w:val="24"/>
          <w:szCs w:val="24"/>
        </w:rPr>
        <w:t xml:space="preserve"> (</w:t>
      </w:r>
      <w:r w:rsidR="007745BB" w:rsidRPr="00AD2B58">
        <w:rPr>
          <w:rFonts w:ascii="Times New Roman" w:hAnsi="Times New Roman" w:cs="Times New Roman"/>
          <w:sz w:val="24"/>
          <w:szCs w:val="24"/>
          <w:shd w:val="clear" w:color="auto" w:fill="FFFFFF"/>
        </w:rPr>
        <w:t>Renko, Carsrud, &amp; Brännback, 2019).</w:t>
      </w:r>
      <w:r w:rsidR="007D7593" w:rsidRPr="00AD2B58">
        <w:rPr>
          <w:rFonts w:ascii="Times New Roman" w:hAnsi="Times New Roman" w:cs="Times New Roman"/>
          <w:sz w:val="24"/>
          <w:szCs w:val="24"/>
        </w:rPr>
        <w:t xml:space="preserve"> </w:t>
      </w:r>
      <w:r w:rsidR="004612F5" w:rsidRPr="00AD2B58">
        <w:rPr>
          <w:rFonts w:ascii="Times New Roman" w:hAnsi="Times New Roman" w:cs="Times New Roman"/>
          <w:sz w:val="24"/>
          <w:szCs w:val="24"/>
        </w:rPr>
        <w:t xml:space="preserve">The organization uses the information in changing its values to a strategy that is more oriented to the market and </w:t>
      </w:r>
      <w:r w:rsidR="00757EF5" w:rsidRPr="00AD2B58">
        <w:rPr>
          <w:rFonts w:ascii="Times New Roman" w:hAnsi="Times New Roman" w:cs="Times New Roman"/>
          <w:sz w:val="24"/>
          <w:szCs w:val="24"/>
        </w:rPr>
        <w:t>entrepreneurial</w:t>
      </w:r>
      <w:r w:rsidR="000D5648" w:rsidRPr="00AD2B58">
        <w:rPr>
          <w:rFonts w:ascii="Times New Roman" w:hAnsi="Times New Roman" w:cs="Times New Roman"/>
          <w:sz w:val="24"/>
          <w:szCs w:val="24"/>
        </w:rPr>
        <w:t xml:space="preserve"> goals. </w:t>
      </w:r>
    </w:p>
    <w:p w:rsidR="00757EF5"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2.4 Developmental culture </w:t>
      </w:r>
    </w:p>
    <w:p w:rsidR="00FD2540"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strategy employed in an organization related to the organizational values, beliefs, and norms which are the major determinant of the organizational culture. </w:t>
      </w:r>
      <w:r w:rsidR="00AA7D10" w:rsidRPr="00AD2B58">
        <w:rPr>
          <w:rFonts w:ascii="Times New Roman" w:hAnsi="Times New Roman" w:cs="Times New Roman"/>
          <w:sz w:val="24"/>
          <w:szCs w:val="24"/>
        </w:rPr>
        <w:t>Organizational</w:t>
      </w:r>
      <w:r w:rsidR="009A3290" w:rsidRPr="00AD2B58">
        <w:rPr>
          <w:rFonts w:ascii="Times New Roman" w:hAnsi="Times New Roman" w:cs="Times New Roman"/>
          <w:sz w:val="24"/>
          <w:szCs w:val="24"/>
        </w:rPr>
        <w:t xml:space="preserve"> culture is </w:t>
      </w:r>
      <w:r w:rsidR="00AA7D10" w:rsidRPr="00AD2B58">
        <w:rPr>
          <w:rFonts w:ascii="Times New Roman" w:hAnsi="Times New Roman" w:cs="Times New Roman"/>
          <w:sz w:val="24"/>
          <w:szCs w:val="24"/>
        </w:rPr>
        <w:t>responsible</w:t>
      </w:r>
      <w:r w:rsidR="009A3290" w:rsidRPr="00AD2B58">
        <w:rPr>
          <w:rFonts w:ascii="Times New Roman" w:hAnsi="Times New Roman" w:cs="Times New Roman"/>
          <w:sz w:val="24"/>
          <w:szCs w:val="24"/>
        </w:rPr>
        <w:t xml:space="preserve"> for the </w:t>
      </w:r>
      <w:r w:rsidR="00ED4562" w:rsidRPr="00AD2B58">
        <w:rPr>
          <w:rFonts w:ascii="Times New Roman" w:hAnsi="Times New Roman" w:cs="Times New Roman"/>
          <w:sz w:val="24"/>
          <w:szCs w:val="24"/>
        </w:rPr>
        <w:t>drives organizations to be more innovative which promotes the entrepreneurial orientation of the organ</w:t>
      </w:r>
      <w:r w:rsidR="009A3290" w:rsidRPr="00AD2B58">
        <w:rPr>
          <w:rFonts w:ascii="Times New Roman" w:hAnsi="Times New Roman" w:cs="Times New Roman"/>
          <w:sz w:val="24"/>
          <w:szCs w:val="24"/>
        </w:rPr>
        <w:t xml:space="preserve">various improvement in general strategic success. Developmental culture in organizations </w:t>
      </w:r>
      <w:r w:rsidR="008B37A4" w:rsidRPr="00AD2B58">
        <w:rPr>
          <w:rFonts w:ascii="Times New Roman" w:hAnsi="Times New Roman" w:cs="Times New Roman"/>
          <w:sz w:val="24"/>
          <w:szCs w:val="24"/>
        </w:rPr>
        <w:t>ization</w:t>
      </w:r>
      <w:r w:rsidR="00384358" w:rsidRPr="00AD2B58">
        <w:rPr>
          <w:rFonts w:ascii="Times New Roman" w:hAnsi="Times New Roman" w:cs="Times New Roman"/>
          <w:sz w:val="24"/>
          <w:szCs w:val="24"/>
        </w:rPr>
        <w:t xml:space="preserve"> (</w:t>
      </w:r>
      <w:r w:rsidR="00384358" w:rsidRPr="00AD2B58">
        <w:rPr>
          <w:rFonts w:ascii="Times New Roman" w:hAnsi="Times New Roman" w:cs="Times New Roman"/>
          <w:sz w:val="24"/>
          <w:szCs w:val="24"/>
          <w:shd w:val="clear" w:color="auto" w:fill="FFFFFF"/>
        </w:rPr>
        <w:t>Kanter, &amp; Corn, 2019).</w:t>
      </w:r>
      <w:r w:rsidR="008B37A4" w:rsidRPr="00AD2B58">
        <w:rPr>
          <w:rFonts w:ascii="Times New Roman" w:hAnsi="Times New Roman" w:cs="Times New Roman"/>
          <w:sz w:val="24"/>
          <w:szCs w:val="24"/>
        </w:rPr>
        <w:t xml:space="preserve"> </w:t>
      </w:r>
      <w:r w:rsidR="00384358" w:rsidRPr="00AD2B58">
        <w:rPr>
          <w:rFonts w:ascii="Times New Roman" w:hAnsi="Times New Roman" w:cs="Times New Roman"/>
          <w:sz w:val="24"/>
          <w:szCs w:val="24"/>
        </w:rPr>
        <w:t>C</w:t>
      </w:r>
      <w:r w:rsidR="00F410D2" w:rsidRPr="00AD2B58">
        <w:rPr>
          <w:rFonts w:ascii="Times New Roman" w:hAnsi="Times New Roman" w:cs="Times New Roman"/>
          <w:sz w:val="24"/>
          <w:szCs w:val="24"/>
        </w:rPr>
        <w:t xml:space="preserve">ultural values also have a great impact on motivating </w:t>
      </w:r>
      <w:r w:rsidR="003574D3" w:rsidRPr="00AD2B58">
        <w:rPr>
          <w:rFonts w:ascii="Times New Roman" w:hAnsi="Times New Roman" w:cs="Times New Roman"/>
          <w:sz w:val="24"/>
          <w:szCs w:val="24"/>
        </w:rPr>
        <w:t xml:space="preserve">organizational growth. </w:t>
      </w:r>
      <w:r w:rsidR="00DE5090" w:rsidRPr="00AD2B58">
        <w:rPr>
          <w:rFonts w:ascii="Times New Roman" w:hAnsi="Times New Roman" w:cs="Times New Roman"/>
          <w:sz w:val="24"/>
          <w:szCs w:val="24"/>
        </w:rPr>
        <w:t xml:space="preserve">Developmental culture also determines the values held by the company or firm is adapting to the environment, promoting flexibility as well as creativity which promotes innovative ideas. The innovative aspects of developmental culture and its flexibility also allow the organization to focus on consumer behavior and develop various measures to address the changing consumer needs as a way of promoting the </w:t>
      </w:r>
      <w:r w:rsidR="000F0B53" w:rsidRPr="00AD2B58">
        <w:rPr>
          <w:rFonts w:ascii="Times New Roman" w:hAnsi="Times New Roman" w:cs="Times New Roman"/>
          <w:sz w:val="24"/>
          <w:szCs w:val="24"/>
        </w:rPr>
        <w:t>entrepreneurial</w:t>
      </w:r>
      <w:r w:rsidRPr="00AD2B58">
        <w:rPr>
          <w:rFonts w:ascii="Times New Roman" w:hAnsi="Times New Roman" w:cs="Times New Roman"/>
          <w:sz w:val="24"/>
          <w:szCs w:val="24"/>
        </w:rPr>
        <w:t xml:space="preserve"> goal of the organization. </w:t>
      </w:r>
    </w:p>
    <w:p w:rsidR="00293E19"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2.5 Technological orientation </w:t>
      </w:r>
    </w:p>
    <w:p w:rsidR="00293E19"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Technological orientation entails the firm's use of technology in improving its </w:t>
      </w:r>
      <w:r w:rsidR="00A32C3F" w:rsidRPr="00AD2B58">
        <w:rPr>
          <w:rFonts w:ascii="Times New Roman" w:hAnsi="Times New Roman" w:cs="Times New Roman"/>
          <w:sz w:val="24"/>
          <w:szCs w:val="24"/>
        </w:rPr>
        <w:t xml:space="preserve">performance. </w:t>
      </w:r>
      <w:r w:rsidR="00D3373D" w:rsidRPr="00AD2B58">
        <w:rPr>
          <w:rFonts w:ascii="Times New Roman" w:hAnsi="Times New Roman" w:cs="Times New Roman"/>
          <w:sz w:val="24"/>
          <w:szCs w:val="24"/>
        </w:rPr>
        <w:t>Technological</w:t>
      </w:r>
      <w:r w:rsidR="00A32C3F" w:rsidRPr="00AD2B58">
        <w:rPr>
          <w:rFonts w:ascii="Times New Roman" w:hAnsi="Times New Roman" w:cs="Times New Roman"/>
          <w:sz w:val="24"/>
          <w:szCs w:val="24"/>
        </w:rPr>
        <w:t xml:space="preserve"> orientations include the use of hardware and current software in the </w:t>
      </w:r>
      <w:r w:rsidR="00A32C3F" w:rsidRPr="00AD2B58">
        <w:rPr>
          <w:rFonts w:ascii="Times New Roman" w:hAnsi="Times New Roman" w:cs="Times New Roman"/>
          <w:sz w:val="24"/>
          <w:szCs w:val="24"/>
        </w:rPr>
        <w:lastRenderedPageBreak/>
        <w:t xml:space="preserve">acquisition of </w:t>
      </w:r>
      <w:r w:rsidR="00E94653" w:rsidRPr="00AD2B58">
        <w:rPr>
          <w:rFonts w:ascii="Times New Roman" w:hAnsi="Times New Roman" w:cs="Times New Roman"/>
          <w:sz w:val="24"/>
          <w:szCs w:val="24"/>
        </w:rPr>
        <w:t>data useful</w:t>
      </w:r>
      <w:r w:rsidR="00D3373D" w:rsidRPr="00AD2B58">
        <w:rPr>
          <w:rFonts w:ascii="Times New Roman" w:hAnsi="Times New Roman" w:cs="Times New Roman"/>
          <w:sz w:val="24"/>
          <w:szCs w:val="24"/>
        </w:rPr>
        <w:t xml:space="preserve"> in the development of the various organizational </w:t>
      </w:r>
      <w:r w:rsidR="00E94653" w:rsidRPr="00AD2B58">
        <w:rPr>
          <w:rFonts w:ascii="Times New Roman" w:hAnsi="Times New Roman" w:cs="Times New Roman"/>
          <w:sz w:val="24"/>
          <w:szCs w:val="24"/>
        </w:rPr>
        <w:t xml:space="preserve">goals. </w:t>
      </w:r>
      <w:r w:rsidR="009379A0" w:rsidRPr="00AD2B58">
        <w:rPr>
          <w:rFonts w:ascii="Times New Roman" w:hAnsi="Times New Roman" w:cs="Times New Roman"/>
          <w:sz w:val="24"/>
          <w:szCs w:val="24"/>
        </w:rPr>
        <w:t xml:space="preserve">Innovation and technology are </w:t>
      </w:r>
      <w:r w:rsidR="009C668B" w:rsidRPr="00AD2B58">
        <w:rPr>
          <w:rFonts w:ascii="Times New Roman" w:hAnsi="Times New Roman" w:cs="Times New Roman"/>
          <w:sz w:val="24"/>
          <w:szCs w:val="24"/>
        </w:rPr>
        <w:t>highly</w:t>
      </w:r>
      <w:r w:rsidR="009379A0" w:rsidRPr="00AD2B58">
        <w:rPr>
          <w:rFonts w:ascii="Times New Roman" w:hAnsi="Times New Roman" w:cs="Times New Roman"/>
          <w:sz w:val="24"/>
          <w:szCs w:val="24"/>
        </w:rPr>
        <w:t xml:space="preserve"> related and can be applied in </w:t>
      </w:r>
      <w:r w:rsidR="0000158E">
        <w:rPr>
          <w:rFonts w:ascii="Times New Roman" w:hAnsi="Times New Roman" w:cs="Times New Roman"/>
          <w:sz w:val="24"/>
          <w:szCs w:val="24"/>
        </w:rPr>
        <w:t>Big Data</w:t>
      </w:r>
      <w:r w:rsidR="009379A0" w:rsidRPr="00AD2B58">
        <w:rPr>
          <w:rFonts w:ascii="Times New Roman" w:hAnsi="Times New Roman" w:cs="Times New Roman"/>
          <w:sz w:val="24"/>
          <w:szCs w:val="24"/>
        </w:rPr>
        <w:t xml:space="preserve"> in identifying the various </w:t>
      </w:r>
      <w:r w:rsidR="009C668B" w:rsidRPr="00AD2B58">
        <w:rPr>
          <w:rFonts w:ascii="Times New Roman" w:hAnsi="Times New Roman" w:cs="Times New Roman"/>
          <w:sz w:val="24"/>
          <w:szCs w:val="24"/>
        </w:rPr>
        <w:t xml:space="preserve">organizational </w:t>
      </w:r>
      <w:r w:rsidR="00DE2C09" w:rsidRPr="00AD2B58">
        <w:rPr>
          <w:rFonts w:ascii="Times New Roman" w:hAnsi="Times New Roman" w:cs="Times New Roman"/>
          <w:sz w:val="24"/>
          <w:szCs w:val="24"/>
        </w:rPr>
        <w:t>competencies</w:t>
      </w:r>
      <w:r w:rsidR="009C668B" w:rsidRPr="00AD2B58">
        <w:rPr>
          <w:rFonts w:ascii="Times New Roman" w:hAnsi="Times New Roman" w:cs="Times New Roman"/>
          <w:sz w:val="24"/>
          <w:szCs w:val="24"/>
        </w:rPr>
        <w:t xml:space="preserve"> which can help it in competing with </w:t>
      </w:r>
      <w:r w:rsidR="00DE2C09" w:rsidRPr="00AD2B58">
        <w:rPr>
          <w:rFonts w:ascii="Times New Roman" w:hAnsi="Times New Roman" w:cs="Times New Roman"/>
          <w:sz w:val="24"/>
          <w:szCs w:val="24"/>
        </w:rPr>
        <w:t xml:space="preserve">other major competitors in the same industry. </w:t>
      </w:r>
      <w:r w:rsidR="0000158E">
        <w:rPr>
          <w:rFonts w:ascii="Times New Roman" w:hAnsi="Times New Roman" w:cs="Times New Roman"/>
          <w:sz w:val="24"/>
          <w:szCs w:val="24"/>
        </w:rPr>
        <w:t>Big Data</w:t>
      </w:r>
      <w:r w:rsidR="00301008" w:rsidRPr="00AD2B58">
        <w:rPr>
          <w:rFonts w:ascii="Times New Roman" w:hAnsi="Times New Roman" w:cs="Times New Roman"/>
          <w:sz w:val="24"/>
          <w:szCs w:val="24"/>
        </w:rPr>
        <w:t xml:space="preserve"> also </w:t>
      </w:r>
      <w:r w:rsidR="009C790E" w:rsidRPr="00AD2B58">
        <w:rPr>
          <w:rFonts w:ascii="Times New Roman" w:hAnsi="Times New Roman" w:cs="Times New Roman"/>
          <w:sz w:val="24"/>
          <w:szCs w:val="24"/>
        </w:rPr>
        <w:t>helps</w:t>
      </w:r>
      <w:r w:rsidR="00301008" w:rsidRPr="00AD2B58">
        <w:rPr>
          <w:rFonts w:ascii="Times New Roman" w:hAnsi="Times New Roman" w:cs="Times New Roman"/>
          <w:sz w:val="24"/>
          <w:szCs w:val="24"/>
        </w:rPr>
        <w:t xml:space="preserve"> in identifying the technological changes and needs within the </w:t>
      </w:r>
      <w:r w:rsidR="00062B0F" w:rsidRPr="00AD2B58">
        <w:rPr>
          <w:rFonts w:ascii="Times New Roman" w:hAnsi="Times New Roman" w:cs="Times New Roman"/>
          <w:sz w:val="24"/>
          <w:szCs w:val="24"/>
        </w:rPr>
        <w:t>firm required</w:t>
      </w:r>
      <w:r w:rsidR="009C790E" w:rsidRPr="00AD2B58">
        <w:rPr>
          <w:rFonts w:ascii="Times New Roman" w:hAnsi="Times New Roman" w:cs="Times New Roman"/>
          <w:sz w:val="24"/>
          <w:szCs w:val="24"/>
        </w:rPr>
        <w:t xml:space="preserve"> to improve </w:t>
      </w:r>
      <w:r w:rsidR="00062B0F" w:rsidRPr="00AD2B58">
        <w:rPr>
          <w:rFonts w:ascii="Times New Roman" w:hAnsi="Times New Roman" w:cs="Times New Roman"/>
          <w:sz w:val="24"/>
          <w:szCs w:val="24"/>
        </w:rPr>
        <w:t>general</w:t>
      </w:r>
      <w:r w:rsidR="009C790E" w:rsidRPr="00AD2B58">
        <w:rPr>
          <w:rFonts w:ascii="Times New Roman" w:hAnsi="Times New Roman" w:cs="Times New Roman"/>
          <w:sz w:val="24"/>
          <w:szCs w:val="24"/>
        </w:rPr>
        <w:t xml:space="preserve"> performance</w:t>
      </w:r>
      <w:r w:rsidR="00384358" w:rsidRPr="00AD2B58">
        <w:rPr>
          <w:rFonts w:ascii="Times New Roman" w:hAnsi="Times New Roman" w:cs="Times New Roman"/>
          <w:sz w:val="24"/>
          <w:szCs w:val="24"/>
        </w:rPr>
        <w:t xml:space="preserve"> (</w:t>
      </w:r>
      <w:r w:rsidR="009035CF" w:rsidRPr="00AD2B58">
        <w:rPr>
          <w:rFonts w:ascii="Times New Roman" w:hAnsi="Times New Roman" w:cs="Times New Roman"/>
          <w:sz w:val="24"/>
          <w:szCs w:val="24"/>
          <w:shd w:val="clear" w:color="auto" w:fill="FFFFFF"/>
        </w:rPr>
        <w:t>Kanter, &amp;</w:t>
      </w:r>
      <w:r w:rsidR="00384358" w:rsidRPr="00AD2B58">
        <w:rPr>
          <w:rFonts w:ascii="Times New Roman" w:hAnsi="Times New Roman" w:cs="Times New Roman"/>
          <w:sz w:val="24"/>
          <w:szCs w:val="24"/>
          <w:shd w:val="clear" w:color="auto" w:fill="FFFFFF"/>
        </w:rPr>
        <w:t xml:space="preserve"> Corn, 2019).</w:t>
      </w:r>
    </w:p>
    <w:p w:rsidR="00301008"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2.6 </w:t>
      </w:r>
      <w:r w:rsidR="003409E2" w:rsidRPr="00AD2B58">
        <w:rPr>
          <w:rFonts w:ascii="Times New Roman" w:hAnsi="Times New Roman" w:cs="Times New Roman"/>
          <w:b/>
          <w:sz w:val="24"/>
          <w:szCs w:val="24"/>
        </w:rPr>
        <w:t xml:space="preserve">Absorptive </w:t>
      </w:r>
      <w:r w:rsidRPr="00AD2B58">
        <w:rPr>
          <w:rFonts w:ascii="Times New Roman" w:hAnsi="Times New Roman" w:cs="Times New Roman"/>
          <w:b/>
          <w:sz w:val="24"/>
          <w:szCs w:val="24"/>
        </w:rPr>
        <w:t xml:space="preserve">capacity  </w:t>
      </w:r>
    </w:p>
    <w:p w:rsidR="00301008" w:rsidRDefault="00E97C67" w:rsidP="00AD2B58">
      <w:pPr>
        <w:spacing w:line="480" w:lineRule="auto"/>
        <w:ind w:firstLine="720"/>
        <w:rPr>
          <w:rFonts w:ascii="Times New Roman" w:hAnsi="Times New Roman" w:cs="Times New Roman"/>
          <w:sz w:val="24"/>
          <w:szCs w:val="24"/>
          <w:shd w:val="clear" w:color="auto" w:fill="FFFFFF"/>
        </w:rPr>
      </w:pPr>
      <w:r w:rsidRPr="00AD2B58">
        <w:rPr>
          <w:rFonts w:ascii="Times New Roman" w:hAnsi="Times New Roman" w:cs="Times New Roman"/>
          <w:sz w:val="24"/>
          <w:szCs w:val="24"/>
        </w:rPr>
        <w:t xml:space="preserve">The </w:t>
      </w:r>
      <w:r w:rsidR="000348CB" w:rsidRPr="00AD2B58">
        <w:rPr>
          <w:rFonts w:ascii="Times New Roman" w:hAnsi="Times New Roman" w:cs="Times New Roman"/>
          <w:sz w:val="24"/>
          <w:szCs w:val="24"/>
        </w:rPr>
        <w:t>absorption</w:t>
      </w:r>
      <w:r w:rsidRPr="00AD2B58">
        <w:rPr>
          <w:rFonts w:ascii="Times New Roman" w:hAnsi="Times New Roman" w:cs="Times New Roman"/>
          <w:sz w:val="24"/>
          <w:szCs w:val="24"/>
        </w:rPr>
        <w:t xml:space="preserve"> capacity relate</w:t>
      </w:r>
      <w:r w:rsidR="000348CB" w:rsidRPr="00AD2B58">
        <w:rPr>
          <w:rFonts w:ascii="Times New Roman" w:hAnsi="Times New Roman" w:cs="Times New Roman"/>
          <w:sz w:val="24"/>
          <w:szCs w:val="24"/>
        </w:rPr>
        <w:t xml:space="preserve">s to the ability of the firm to identify various sources of information, concepts, and ideas and communicate them efficiently within the organization. it also </w:t>
      </w:r>
      <w:r w:rsidR="00B2355D" w:rsidRPr="00AD2B58">
        <w:rPr>
          <w:rFonts w:ascii="Times New Roman" w:hAnsi="Times New Roman" w:cs="Times New Roman"/>
          <w:sz w:val="24"/>
          <w:szCs w:val="24"/>
        </w:rPr>
        <w:t>constitutes</w:t>
      </w:r>
      <w:r w:rsidR="000348CB" w:rsidRPr="00AD2B58">
        <w:rPr>
          <w:rFonts w:ascii="Times New Roman" w:hAnsi="Times New Roman" w:cs="Times New Roman"/>
          <w:sz w:val="24"/>
          <w:szCs w:val="24"/>
        </w:rPr>
        <w:t xml:space="preserve"> the ability of the organization to use the communicated information in implementing the various requires strategic changes using the organizational competencies</w:t>
      </w:r>
      <w:r w:rsidR="00155BC9" w:rsidRPr="00AD2B58">
        <w:rPr>
          <w:rFonts w:ascii="Times New Roman" w:hAnsi="Times New Roman" w:cs="Times New Roman"/>
          <w:sz w:val="24"/>
          <w:szCs w:val="24"/>
        </w:rPr>
        <w:t xml:space="preserve">, the </w:t>
      </w:r>
      <w:r w:rsidR="003409E2" w:rsidRPr="00AD2B58">
        <w:rPr>
          <w:rFonts w:ascii="Times New Roman" w:hAnsi="Times New Roman" w:cs="Times New Roman"/>
          <w:sz w:val="24"/>
          <w:szCs w:val="24"/>
        </w:rPr>
        <w:t>available</w:t>
      </w:r>
      <w:r w:rsidR="000348CB" w:rsidRPr="00AD2B58">
        <w:rPr>
          <w:rFonts w:ascii="Times New Roman" w:hAnsi="Times New Roman" w:cs="Times New Roman"/>
          <w:sz w:val="24"/>
          <w:szCs w:val="24"/>
        </w:rPr>
        <w:t xml:space="preserve"> and employee skills, and knowledge.  </w:t>
      </w:r>
      <w:r w:rsidR="00B2355D" w:rsidRPr="00AD2B58">
        <w:rPr>
          <w:rFonts w:ascii="Times New Roman" w:hAnsi="Times New Roman" w:cs="Times New Roman"/>
          <w:sz w:val="24"/>
          <w:szCs w:val="24"/>
        </w:rPr>
        <w:t xml:space="preserve">This relates to the </w:t>
      </w:r>
      <w:r w:rsidR="0000158E">
        <w:rPr>
          <w:rFonts w:ascii="Times New Roman" w:hAnsi="Times New Roman" w:cs="Times New Roman"/>
          <w:sz w:val="24"/>
          <w:szCs w:val="24"/>
        </w:rPr>
        <w:t>Big Data Capability</w:t>
      </w:r>
      <w:r w:rsidR="00B2355D" w:rsidRPr="00AD2B58">
        <w:rPr>
          <w:rFonts w:ascii="Times New Roman" w:hAnsi="Times New Roman" w:cs="Times New Roman"/>
          <w:sz w:val="24"/>
          <w:szCs w:val="24"/>
        </w:rPr>
        <w:t xml:space="preserve"> of collecting and analyzing data </w:t>
      </w:r>
      <w:r w:rsidR="00D47A94" w:rsidRPr="00AD2B58">
        <w:rPr>
          <w:rFonts w:ascii="Times New Roman" w:hAnsi="Times New Roman" w:cs="Times New Roman"/>
          <w:sz w:val="24"/>
          <w:szCs w:val="24"/>
        </w:rPr>
        <w:t xml:space="preserve">within the organization as a way of identifying the potential opportunities of the firm for performance improvement or </w:t>
      </w:r>
      <w:r w:rsidR="00DF587D" w:rsidRPr="00AD2B58">
        <w:rPr>
          <w:rFonts w:ascii="Times New Roman" w:hAnsi="Times New Roman" w:cs="Times New Roman"/>
          <w:sz w:val="24"/>
          <w:szCs w:val="24"/>
        </w:rPr>
        <w:t>achieveme</w:t>
      </w:r>
      <w:r w:rsidR="005B2B88" w:rsidRPr="00AD2B58">
        <w:rPr>
          <w:rFonts w:ascii="Times New Roman" w:hAnsi="Times New Roman" w:cs="Times New Roman"/>
          <w:sz w:val="24"/>
          <w:szCs w:val="24"/>
        </w:rPr>
        <w:t>nt of the organizational goals (</w:t>
      </w:r>
      <w:r w:rsidR="005B2B88" w:rsidRPr="00AD2B58">
        <w:rPr>
          <w:rFonts w:ascii="Times New Roman" w:hAnsi="Times New Roman" w:cs="Times New Roman"/>
          <w:sz w:val="24"/>
          <w:szCs w:val="24"/>
          <w:shd w:val="clear" w:color="auto" w:fill="FFFFFF"/>
        </w:rPr>
        <w:t>Grandcolas, Rettie, &amp; Marusenko, 2017).</w:t>
      </w: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Default="00ED4562" w:rsidP="00AD2B58">
      <w:pPr>
        <w:spacing w:line="480" w:lineRule="auto"/>
        <w:ind w:firstLine="720"/>
        <w:rPr>
          <w:rFonts w:ascii="Times New Roman" w:hAnsi="Times New Roman" w:cs="Times New Roman"/>
          <w:sz w:val="24"/>
          <w:szCs w:val="24"/>
          <w:shd w:val="clear" w:color="auto" w:fill="FFFFFF"/>
        </w:rPr>
      </w:pPr>
    </w:p>
    <w:p w:rsidR="00ED4562" w:rsidRPr="00ED4562" w:rsidRDefault="00ED4562" w:rsidP="00ED4562">
      <w:pPr>
        <w:spacing w:line="480" w:lineRule="auto"/>
        <w:rPr>
          <w:rFonts w:ascii="Times New Roman" w:hAnsi="Times New Roman" w:cs="Times New Roman"/>
          <w:b/>
          <w:sz w:val="24"/>
          <w:szCs w:val="24"/>
          <w:shd w:val="clear" w:color="auto" w:fill="FFFFFF"/>
        </w:rPr>
      </w:pPr>
      <w:r w:rsidRPr="00ED4562">
        <w:rPr>
          <w:rFonts w:ascii="Times New Roman" w:hAnsi="Times New Roman" w:cs="Times New Roman"/>
          <w:b/>
          <w:sz w:val="24"/>
          <w:szCs w:val="24"/>
          <w:shd w:val="clear" w:color="auto" w:fill="FFFFFF"/>
        </w:rPr>
        <w:lastRenderedPageBreak/>
        <w:t xml:space="preserve">Conceptual model </w:t>
      </w:r>
    </w:p>
    <w:p w:rsidR="00A64976" w:rsidRPr="00AD2B58" w:rsidRDefault="00E97C67" w:rsidP="00AD2B58">
      <w:pPr>
        <w:spacing w:line="480" w:lineRule="auto"/>
        <w:ind w:firstLine="720"/>
        <w:rPr>
          <w:rFonts w:ascii="Times New Roman" w:hAnsi="Times New Roman" w:cs="Times New Roman"/>
          <w:sz w:val="24"/>
          <w:szCs w:val="24"/>
        </w:rPr>
      </w:pPr>
      <w:r>
        <w:rPr>
          <w:noProof/>
        </w:rPr>
        <w:drawing>
          <wp:inline distT="0" distB="0" distL="0" distR="0">
            <wp:extent cx="5943600" cy="3860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60165"/>
                    </a:xfrm>
                    <a:prstGeom prst="rect">
                      <a:avLst/>
                    </a:prstGeom>
                    <a:ln>
                      <a:noFill/>
                    </a:ln>
                    <a:effectLst>
                      <a:softEdge rad="112500"/>
                    </a:effectLst>
                  </pic:spPr>
                </pic:pic>
              </a:graphicData>
            </a:graphic>
          </wp:inline>
        </w:drawing>
      </w:r>
    </w:p>
    <w:p w:rsidR="003409E2"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Hypothesis Development </w:t>
      </w:r>
    </w:p>
    <w:p w:rsidR="003409E2"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This section identifies how the various strategic orientations, developmental culture, and absorptive capability relate to the </w:t>
      </w:r>
      <w:r w:rsidR="0000158E">
        <w:rPr>
          <w:rFonts w:ascii="Times New Roman" w:hAnsi="Times New Roman" w:cs="Times New Roman"/>
          <w:sz w:val="24"/>
          <w:szCs w:val="24"/>
        </w:rPr>
        <w:t>Big Data Capability</w:t>
      </w:r>
      <w:r w:rsidRPr="00AD2B58">
        <w:rPr>
          <w:rFonts w:ascii="Times New Roman" w:hAnsi="Times New Roman" w:cs="Times New Roman"/>
          <w:sz w:val="24"/>
          <w:szCs w:val="24"/>
        </w:rPr>
        <w:t xml:space="preserve"> of an organization. </w:t>
      </w:r>
      <w:r w:rsidR="00523EBD" w:rsidRPr="00AD2B58">
        <w:rPr>
          <w:rFonts w:ascii="Times New Roman" w:hAnsi="Times New Roman" w:cs="Times New Roman"/>
          <w:sz w:val="24"/>
          <w:szCs w:val="24"/>
        </w:rPr>
        <w:t xml:space="preserve">the various relationships between the different orientations are part of the research hypothesis. </w:t>
      </w:r>
    </w:p>
    <w:p w:rsidR="003D15DE" w:rsidRPr="00AD2B58" w:rsidRDefault="00E97C67" w:rsidP="00AD2B58">
      <w:pPr>
        <w:spacing w:line="480" w:lineRule="auto"/>
        <w:jc w:val="both"/>
        <w:rPr>
          <w:rFonts w:ascii="Times New Roman" w:hAnsi="Times New Roman" w:cs="Times New Roman"/>
          <w:b/>
          <w:i/>
          <w:sz w:val="24"/>
          <w:szCs w:val="24"/>
        </w:rPr>
      </w:pPr>
      <w:r w:rsidRPr="00AD2B58">
        <w:rPr>
          <w:rFonts w:ascii="Times New Roman" w:hAnsi="Times New Roman" w:cs="Times New Roman"/>
          <w:b/>
          <w:i/>
          <w:sz w:val="24"/>
          <w:szCs w:val="24"/>
        </w:rPr>
        <w:t xml:space="preserve">H1: strategic orientations are positively associated with the </w:t>
      </w:r>
      <w:r w:rsidR="0000158E">
        <w:rPr>
          <w:rFonts w:ascii="Times New Roman" w:hAnsi="Times New Roman" w:cs="Times New Roman"/>
          <w:b/>
          <w:i/>
          <w:sz w:val="24"/>
          <w:szCs w:val="24"/>
        </w:rPr>
        <w:t>Big Data Capability</w:t>
      </w:r>
      <w:r w:rsidRPr="00AD2B58">
        <w:rPr>
          <w:rFonts w:ascii="Times New Roman" w:hAnsi="Times New Roman" w:cs="Times New Roman"/>
          <w:b/>
          <w:i/>
          <w:sz w:val="24"/>
          <w:szCs w:val="24"/>
        </w:rPr>
        <w:t xml:space="preserve"> of the firm.</w:t>
      </w:r>
    </w:p>
    <w:p w:rsidR="003D15DE"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strategic orientations of a firm relate to the various </w:t>
      </w:r>
      <w:r w:rsidR="00994841" w:rsidRPr="00AD2B58">
        <w:rPr>
          <w:rFonts w:ascii="Times New Roman" w:hAnsi="Times New Roman" w:cs="Times New Roman"/>
          <w:sz w:val="24"/>
          <w:szCs w:val="24"/>
        </w:rPr>
        <w:t>aspects</w:t>
      </w:r>
      <w:r w:rsidRPr="00AD2B58">
        <w:rPr>
          <w:rFonts w:ascii="Times New Roman" w:hAnsi="Times New Roman" w:cs="Times New Roman"/>
          <w:sz w:val="24"/>
          <w:szCs w:val="24"/>
        </w:rPr>
        <w:t xml:space="preserve"> of resource allocation, interactions </w:t>
      </w:r>
      <w:r w:rsidR="00994841" w:rsidRPr="00AD2B58">
        <w:rPr>
          <w:rFonts w:ascii="Times New Roman" w:hAnsi="Times New Roman" w:cs="Times New Roman"/>
          <w:sz w:val="24"/>
          <w:szCs w:val="24"/>
        </w:rPr>
        <w:t>aim</w:t>
      </w:r>
      <w:r w:rsidRPr="00AD2B58">
        <w:rPr>
          <w:rFonts w:ascii="Times New Roman" w:hAnsi="Times New Roman" w:cs="Times New Roman"/>
          <w:sz w:val="24"/>
          <w:szCs w:val="24"/>
        </w:rPr>
        <w:t xml:space="preserve"> the marketplace as well as the process of making a decision which is all aimed at </w:t>
      </w:r>
      <w:r w:rsidR="00994841" w:rsidRPr="00AD2B58">
        <w:rPr>
          <w:rFonts w:ascii="Times New Roman" w:hAnsi="Times New Roman" w:cs="Times New Roman"/>
          <w:sz w:val="24"/>
          <w:szCs w:val="24"/>
        </w:rPr>
        <w:t>achieving</w:t>
      </w:r>
      <w:r w:rsidRPr="00AD2B58">
        <w:rPr>
          <w:rFonts w:ascii="Times New Roman" w:hAnsi="Times New Roman" w:cs="Times New Roman"/>
          <w:sz w:val="24"/>
          <w:szCs w:val="24"/>
        </w:rPr>
        <w:t xml:space="preserve"> the organizational goal. </w:t>
      </w:r>
      <w:r w:rsidR="00994841" w:rsidRPr="00AD2B58">
        <w:rPr>
          <w:rFonts w:ascii="Times New Roman" w:hAnsi="Times New Roman" w:cs="Times New Roman"/>
          <w:sz w:val="24"/>
          <w:szCs w:val="24"/>
        </w:rPr>
        <w:t xml:space="preserve">Strategic orientations are related to entrepreneurial orientations, customer orientations as well as technological orientations. </w:t>
      </w:r>
    </w:p>
    <w:p w:rsidR="008E5F66" w:rsidRPr="00AD2B58" w:rsidRDefault="00E97C67" w:rsidP="00AD2B58">
      <w:pPr>
        <w:spacing w:line="480" w:lineRule="auto"/>
        <w:ind w:left="360"/>
        <w:jc w:val="both"/>
        <w:rPr>
          <w:rFonts w:ascii="Times New Roman" w:hAnsi="Times New Roman" w:cs="Times New Roman"/>
          <w:b/>
          <w:i/>
          <w:sz w:val="24"/>
          <w:szCs w:val="24"/>
        </w:rPr>
      </w:pPr>
      <w:r w:rsidRPr="00AD2B58">
        <w:rPr>
          <w:rFonts w:ascii="Times New Roman" w:hAnsi="Times New Roman" w:cs="Times New Roman"/>
          <w:b/>
          <w:i/>
          <w:sz w:val="24"/>
          <w:szCs w:val="24"/>
        </w:rPr>
        <w:lastRenderedPageBreak/>
        <w:t xml:space="preserve">H2: Customer orientations are positively related to </w:t>
      </w:r>
      <w:r w:rsidR="0000158E">
        <w:rPr>
          <w:rFonts w:ascii="Times New Roman" w:hAnsi="Times New Roman" w:cs="Times New Roman"/>
          <w:b/>
          <w:i/>
          <w:sz w:val="24"/>
          <w:szCs w:val="24"/>
        </w:rPr>
        <w:t>Big Data Capability</w:t>
      </w:r>
      <w:r w:rsidRPr="00AD2B58">
        <w:rPr>
          <w:rFonts w:ascii="Times New Roman" w:hAnsi="Times New Roman" w:cs="Times New Roman"/>
          <w:b/>
          <w:i/>
          <w:sz w:val="24"/>
          <w:szCs w:val="24"/>
        </w:rPr>
        <w:t>.</w:t>
      </w:r>
    </w:p>
    <w:p w:rsidR="008E5F66"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customer orientations include the needs of the </w:t>
      </w:r>
      <w:r w:rsidR="008001ED" w:rsidRPr="00AD2B58">
        <w:rPr>
          <w:rFonts w:ascii="Times New Roman" w:hAnsi="Times New Roman" w:cs="Times New Roman"/>
          <w:sz w:val="24"/>
          <w:szCs w:val="24"/>
        </w:rPr>
        <w:t>customers</w:t>
      </w:r>
      <w:r w:rsidRPr="00AD2B58">
        <w:rPr>
          <w:rFonts w:ascii="Times New Roman" w:hAnsi="Times New Roman" w:cs="Times New Roman"/>
          <w:sz w:val="24"/>
          <w:szCs w:val="24"/>
        </w:rPr>
        <w:t xml:space="preserve"> and their buying behavior. </w:t>
      </w:r>
      <w:r w:rsidR="008001ED" w:rsidRPr="00AD2B58">
        <w:rPr>
          <w:rFonts w:ascii="Times New Roman" w:hAnsi="Times New Roman" w:cs="Times New Roman"/>
          <w:sz w:val="24"/>
          <w:szCs w:val="24"/>
        </w:rPr>
        <w:t>Understanding</w:t>
      </w:r>
      <w:r w:rsidRPr="00AD2B58">
        <w:rPr>
          <w:rFonts w:ascii="Times New Roman" w:hAnsi="Times New Roman" w:cs="Times New Roman"/>
          <w:sz w:val="24"/>
          <w:szCs w:val="24"/>
        </w:rPr>
        <w:t xml:space="preserve"> the needs of the customers is crucial in developing stra</w:t>
      </w:r>
      <w:r w:rsidR="00777BB5" w:rsidRPr="00AD2B58">
        <w:rPr>
          <w:rFonts w:ascii="Times New Roman" w:hAnsi="Times New Roman" w:cs="Times New Roman"/>
          <w:sz w:val="24"/>
          <w:szCs w:val="24"/>
        </w:rPr>
        <w:t xml:space="preserve">tegies that help in meeting the organizational goals as the firm strives to achieve its </w:t>
      </w:r>
      <w:r w:rsidR="008001ED" w:rsidRPr="00AD2B58">
        <w:rPr>
          <w:rFonts w:ascii="Times New Roman" w:hAnsi="Times New Roman" w:cs="Times New Roman"/>
          <w:sz w:val="24"/>
          <w:szCs w:val="24"/>
        </w:rPr>
        <w:t>entrepreneurial</w:t>
      </w:r>
      <w:r w:rsidR="00777BB5" w:rsidRPr="00AD2B58">
        <w:rPr>
          <w:rFonts w:ascii="Times New Roman" w:hAnsi="Times New Roman" w:cs="Times New Roman"/>
          <w:sz w:val="24"/>
          <w:szCs w:val="24"/>
        </w:rPr>
        <w:t xml:space="preserve"> goals. </w:t>
      </w:r>
      <w:r w:rsidR="0000158E">
        <w:rPr>
          <w:rFonts w:ascii="Times New Roman" w:hAnsi="Times New Roman" w:cs="Times New Roman"/>
          <w:sz w:val="24"/>
          <w:szCs w:val="24"/>
        </w:rPr>
        <w:t>Big Data</w:t>
      </w:r>
      <w:r w:rsidR="00791EE4" w:rsidRPr="00AD2B58">
        <w:rPr>
          <w:rFonts w:ascii="Times New Roman" w:hAnsi="Times New Roman" w:cs="Times New Roman"/>
          <w:sz w:val="24"/>
          <w:szCs w:val="24"/>
        </w:rPr>
        <w:t xml:space="preserve"> deals with the identification of the sources of data, collection, and analysis to understand the trends in customer needs. The availability of the data promotes a better understanding of the market. </w:t>
      </w:r>
    </w:p>
    <w:p w:rsidR="00455A7D" w:rsidRPr="00AD2B58" w:rsidRDefault="00E97C67" w:rsidP="00AD2B58">
      <w:pPr>
        <w:spacing w:line="480" w:lineRule="auto"/>
        <w:ind w:left="360"/>
        <w:jc w:val="both"/>
        <w:rPr>
          <w:rFonts w:ascii="Times New Roman" w:hAnsi="Times New Roman" w:cs="Times New Roman"/>
          <w:b/>
          <w:i/>
          <w:sz w:val="24"/>
          <w:szCs w:val="24"/>
        </w:rPr>
      </w:pPr>
      <w:r w:rsidRPr="00AD2B58">
        <w:rPr>
          <w:rFonts w:ascii="Times New Roman" w:hAnsi="Times New Roman" w:cs="Times New Roman"/>
          <w:b/>
          <w:i/>
          <w:sz w:val="24"/>
          <w:szCs w:val="24"/>
        </w:rPr>
        <w:t>H3</w:t>
      </w:r>
      <w:r w:rsidR="00B005E4" w:rsidRPr="00AD2B58">
        <w:rPr>
          <w:rFonts w:ascii="Times New Roman" w:hAnsi="Times New Roman" w:cs="Times New Roman"/>
          <w:b/>
          <w:i/>
          <w:sz w:val="24"/>
          <w:szCs w:val="24"/>
        </w:rPr>
        <w:t>: C</w:t>
      </w:r>
      <w:r w:rsidRPr="00AD2B58">
        <w:rPr>
          <w:rFonts w:ascii="Times New Roman" w:hAnsi="Times New Roman" w:cs="Times New Roman"/>
          <w:b/>
          <w:i/>
          <w:sz w:val="24"/>
          <w:szCs w:val="24"/>
        </w:rPr>
        <w:t>ustomer orientations are positively associated with entrepreneurial orientations.</w:t>
      </w:r>
    </w:p>
    <w:p w:rsidR="00455A7D"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entrepreneurial orientations of an organization are related to the various goals and </w:t>
      </w:r>
      <w:r w:rsidR="009035CF" w:rsidRPr="00AD2B58">
        <w:rPr>
          <w:rFonts w:ascii="Times New Roman" w:hAnsi="Times New Roman" w:cs="Times New Roman"/>
          <w:sz w:val="24"/>
          <w:szCs w:val="24"/>
        </w:rPr>
        <w:t>objectives of</w:t>
      </w:r>
      <w:r w:rsidRPr="00AD2B58">
        <w:rPr>
          <w:rFonts w:ascii="Times New Roman" w:hAnsi="Times New Roman" w:cs="Times New Roman"/>
          <w:sz w:val="24"/>
          <w:szCs w:val="24"/>
        </w:rPr>
        <w:t xml:space="preserve"> the company or a firm. Any organization allocates the available resources, makes various decisions as well as implements various strategies based on what the organization aims to achieve in the long run. The customers are the main buyers </w:t>
      </w:r>
      <w:r w:rsidR="005D70DB" w:rsidRPr="00AD2B58">
        <w:rPr>
          <w:rFonts w:ascii="Times New Roman" w:hAnsi="Times New Roman" w:cs="Times New Roman"/>
          <w:sz w:val="24"/>
          <w:szCs w:val="24"/>
        </w:rPr>
        <w:t xml:space="preserve">of the organizational products and, the changes in their needs can affect the efficiency of the entrepreneurial orientations. This means the customer orientations aimed at </w:t>
      </w:r>
      <w:r w:rsidR="00B005E4" w:rsidRPr="00AD2B58">
        <w:rPr>
          <w:rFonts w:ascii="Times New Roman" w:hAnsi="Times New Roman" w:cs="Times New Roman"/>
          <w:sz w:val="24"/>
          <w:szCs w:val="24"/>
        </w:rPr>
        <w:t xml:space="preserve">identity customer behavior changes are key in </w:t>
      </w:r>
      <w:r w:rsidR="00923DC5" w:rsidRPr="00AD2B58">
        <w:rPr>
          <w:rFonts w:ascii="Times New Roman" w:hAnsi="Times New Roman" w:cs="Times New Roman"/>
          <w:sz w:val="24"/>
          <w:szCs w:val="24"/>
        </w:rPr>
        <w:t>determining</w:t>
      </w:r>
      <w:r w:rsidR="00B005E4" w:rsidRPr="00AD2B58">
        <w:rPr>
          <w:rFonts w:ascii="Times New Roman" w:hAnsi="Times New Roman" w:cs="Times New Roman"/>
          <w:sz w:val="24"/>
          <w:szCs w:val="24"/>
        </w:rPr>
        <w:t xml:space="preserve"> the allocation of </w:t>
      </w:r>
      <w:r w:rsidR="00A91257" w:rsidRPr="00AD2B58">
        <w:rPr>
          <w:rFonts w:ascii="Times New Roman" w:hAnsi="Times New Roman" w:cs="Times New Roman"/>
          <w:sz w:val="24"/>
          <w:szCs w:val="24"/>
        </w:rPr>
        <w:t>resources</w:t>
      </w:r>
      <w:r w:rsidR="0038706C" w:rsidRPr="00AD2B58">
        <w:rPr>
          <w:rFonts w:ascii="Times New Roman" w:hAnsi="Times New Roman" w:cs="Times New Roman"/>
          <w:sz w:val="24"/>
          <w:szCs w:val="24"/>
        </w:rPr>
        <w:t xml:space="preserve"> and </w:t>
      </w:r>
      <w:r w:rsidR="00A91257" w:rsidRPr="00AD2B58">
        <w:rPr>
          <w:rFonts w:ascii="Times New Roman" w:hAnsi="Times New Roman" w:cs="Times New Roman"/>
          <w:sz w:val="24"/>
          <w:szCs w:val="24"/>
        </w:rPr>
        <w:t>strategic</w:t>
      </w:r>
      <w:r w:rsidR="0038706C" w:rsidRPr="00AD2B58">
        <w:rPr>
          <w:rFonts w:ascii="Times New Roman" w:hAnsi="Times New Roman" w:cs="Times New Roman"/>
          <w:sz w:val="24"/>
          <w:szCs w:val="24"/>
        </w:rPr>
        <w:t xml:space="preserve"> decision-making. </w:t>
      </w:r>
      <w:r w:rsidR="00923DC5" w:rsidRPr="00AD2B58">
        <w:rPr>
          <w:rFonts w:ascii="Times New Roman" w:hAnsi="Times New Roman" w:cs="Times New Roman"/>
          <w:sz w:val="24"/>
          <w:szCs w:val="24"/>
        </w:rPr>
        <w:t xml:space="preserve">availability of customer information promotes success in the </w:t>
      </w:r>
      <w:r w:rsidR="002E011B" w:rsidRPr="00AD2B58">
        <w:rPr>
          <w:rFonts w:ascii="Times New Roman" w:hAnsi="Times New Roman" w:cs="Times New Roman"/>
          <w:sz w:val="24"/>
          <w:szCs w:val="24"/>
        </w:rPr>
        <w:t>general</w:t>
      </w:r>
      <w:r w:rsidR="00923DC5" w:rsidRPr="00AD2B58">
        <w:rPr>
          <w:rFonts w:ascii="Times New Roman" w:hAnsi="Times New Roman" w:cs="Times New Roman"/>
          <w:sz w:val="24"/>
          <w:szCs w:val="24"/>
        </w:rPr>
        <w:t xml:space="preserve"> operation associated with the achievement of the </w:t>
      </w:r>
      <w:r w:rsidR="002E011B" w:rsidRPr="00AD2B58">
        <w:rPr>
          <w:rFonts w:ascii="Times New Roman" w:hAnsi="Times New Roman" w:cs="Times New Roman"/>
          <w:sz w:val="24"/>
          <w:szCs w:val="24"/>
        </w:rPr>
        <w:t>entrepreneurial</w:t>
      </w:r>
      <w:r w:rsidR="00E12E89" w:rsidRPr="00AD2B58">
        <w:rPr>
          <w:rFonts w:ascii="Times New Roman" w:hAnsi="Times New Roman" w:cs="Times New Roman"/>
          <w:sz w:val="24"/>
          <w:szCs w:val="24"/>
        </w:rPr>
        <w:t xml:space="preserve"> goal (</w:t>
      </w:r>
      <w:r w:rsidR="00E12E89" w:rsidRPr="00AD2B58">
        <w:rPr>
          <w:rFonts w:ascii="Times New Roman" w:hAnsi="Times New Roman" w:cs="Times New Roman"/>
          <w:sz w:val="24"/>
          <w:szCs w:val="24"/>
          <w:shd w:val="clear" w:color="auto" w:fill="FFFFFF"/>
        </w:rPr>
        <w:t>Moyne, Samantaray, &amp; Armacost, 2016).</w:t>
      </w:r>
    </w:p>
    <w:p w:rsidR="002E011B"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H4: Developmental culture is positively related to the </w:t>
      </w:r>
      <w:r w:rsidR="00FA7C37" w:rsidRPr="00AD2B58">
        <w:rPr>
          <w:rFonts w:ascii="Times New Roman" w:hAnsi="Times New Roman" w:cs="Times New Roman"/>
          <w:b/>
          <w:i/>
          <w:sz w:val="24"/>
          <w:szCs w:val="24"/>
        </w:rPr>
        <w:t>entrepreneurial orientations</w:t>
      </w:r>
    </w:p>
    <w:p w:rsidR="008021DF"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Developmental culture relates to the values, beliefs, and norms within an organization which determine decision making. Developmental culture related </w:t>
      </w:r>
      <w:r w:rsidR="00663235" w:rsidRPr="00AD2B58">
        <w:rPr>
          <w:rFonts w:ascii="Times New Roman" w:hAnsi="Times New Roman" w:cs="Times New Roman"/>
          <w:sz w:val="24"/>
          <w:szCs w:val="24"/>
        </w:rPr>
        <w:t xml:space="preserve">to innovation can help in </w:t>
      </w:r>
      <w:r w:rsidR="0070043D" w:rsidRPr="00AD2B58">
        <w:rPr>
          <w:rFonts w:ascii="Times New Roman" w:hAnsi="Times New Roman" w:cs="Times New Roman"/>
          <w:sz w:val="24"/>
          <w:szCs w:val="24"/>
        </w:rPr>
        <w:lastRenderedPageBreak/>
        <w:t>improving</w:t>
      </w:r>
      <w:r w:rsidR="00663235" w:rsidRPr="00AD2B58">
        <w:rPr>
          <w:rFonts w:ascii="Times New Roman" w:hAnsi="Times New Roman" w:cs="Times New Roman"/>
          <w:sz w:val="24"/>
          <w:szCs w:val="24"/>
        </w:rPr>
        <w:t xml:space="preserve"> the efficiency in </w:t>
      </w:r>
      <w:r w:rsidR="00BE1F32" w:rsidRPr="00AD2B58">
        <w:rPr>
          <w:rFonts w:ascii="Times New Roman" w:hAnsi="Times New Roman" w:cs="Times New Roman"/>
          <w:sz w:val="24"/>
          <w:szCs w:val="24"/>
        </w:rPr>
        <w:t>the allocation of resources and decision</w:t>
      </w:r>
      <w:r w:rsidR="004735CF" w:rsidRPr="00AD2B58">
        <w:rPr>
          <w:rFonts w:ascii="Times New Roman" w:hAnsi="Times New Roman" w:cs="Times New Roman"/>
          <w:sz w:val="24"/>
          <w:szCs w:val="24"/>
        </w:rPr>
        <w:t>-making (</w:t>
      </w:r>
      <w:r w:rsidR="004735CF" w:rsidRPr="00AD2B58">
        <w:rPr>
          <w:rFonts w:ascii="Times New Roman" w:hAnsi="Times New Roman" w:cs="Times New Roman"/>
          <w:sz w:val="24"/>
          <w:szCs w:val="24"/>
          <w:shd w:val="clear" w:color="auto" w:fill="FFFFFF"/>
        </w:rPr>
        <w:t xml:space="preserve">Nicola, </w:t>
      </w:r>
      <w:r w:rsidR="004735CF" w:rsidRPr="00AD2B58">
        <w:rPr>
          <w:rFonts w:ascii="Times New Roman" w:hAnsi="Times New Roman" w:cs="Times New Roman"/>
          <w:i/>
          <w:sz w:val="24"/>
          <w:szCs w:val="24"/>
          <w:shd w:val="clear" w:color="auto" w:fill="FFFFFF"/>
        </w:rPr>
        <w:t xml:space="preserve">et </w:t>
      </w:r>
      <w:r w:rsidR="004735CF" w:rsidRPr="00AD2B58">
        <w:rPr>
          <w:rFonts w:ascii="Times New Roman" w:hAnsi="Times New Roman" w:cs="Times New Roman"/>
          <w:sz w:val="24"/>
          <w:szCs w:val="24"/>
          <w:shd w:val="clear" w:color="auto" w:fill="FFFFFF"/>
        </w:rPr>
        <w:t>al, 2020).</w:t>
      </w:r>
    </w:p>
    <w:p w:rsidR="0070043D"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H5: Developmental culture is positively related to </w:t>
      </w:r>
      <w:r w:rsidR="0000158E">
        <w:rPr>
          <w:rFonts w:ascii="Times New Roman" w:hAnsi="Times New Roman" w:cs="Times New Roman"/>
          <w:b/>
          <w:i/>
          <w:sz w:val="24"/>
          <w:szCs w:val="24"/>
        </w:rPr>
        <w:t>Big Data Capability</w:t>
      </w:r>
      <w:r w:rsidRPr="00AD2B58">
        <w:rPr>
          <w:rFonts w:ascii="Times New Roman" w:hAnsi="Times New Roman" w:cs="Times New Roman"/>
          <w:b/>
          <w:i/>
          <w:sz w:val="24"/>
          <w:szCs w:val="24"/>
        </w:rPr>
        <w:t xml:space="preserve"> </w:t>
      </w:r>
    </w:p>
    <w:p w:rsidR="004913C2"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As the </w:t>
      </w:r>
      <w:r w:rsidR="0000158E">
        <w:rPr>
          <w:rFonts w:ascii="Times New Roman" w:hAnsi="Times New Roman" w:cs="Times New Roman"/>
          <w:sz w:val="24"/>
          <w:szCs w:val="24"/>
        </w:rPr>
        <w:t>Big Data Capability</w:t>
      </w:r>
      <w:r w:rsidRPr="00AD2B58">
        <w:rPr>
          <w:rFonts w:ascii="Times New Roman" w:hAnsi="Times New Roman" w:cs="Times New Roman"/>
          <w:sz w:val="24"/>
          <w:szCs w:val="24"/>
        </w:rPr>
        <w:t xml:space="preserve"> entails the various aspects of data in large volume which promote efficient use in performance improvement. </w:t>
      </w:r>
      <w:r w:rsidR="005E2224" w:rsidRPr="00AD2B58">
        <w:rPr>
          <w:rFonts w:ascii="Times New Roman" w:hAnsi="Times New Roman" w:cs="Times New Roman"/>
          <w:sz w:val="24"/>
          <w:szCs w:val="24"/>
        </w:rPr>
        <w:t xml:space="preserve">Developmental culture promotes innovations within the firm to identify the different ways of collecting the data and analyzing it as </w:t>
      </w:r>
      <w:r w:rsidR="00391D0F" w:rsidRPr="00AD2B58">
        <w:rPr>
          <w:rFonts w:ascii="Times New Roman" w:hAnsi="Times New Roman" w:cs="Times New Roman"/>
          <w:sz w:val="24"/>
          <w:szCs w:val="24"/>
        </w:rPr>
        <w:t>part</w:t>
      </w:r>
      <w:r w:rsidR="005E2224" w:rsidRPr="00AD2B58">
        <w:rPr>
          <w:rFonts w:ascii="Times New Roman" w:hAnsi="Times New Roman" w:cs="Times New Roman"/>
          <w:sz w:val="24"/>
          <w:szCs w:val="24"/>
        </w:rPr>
        <w:t xml:space="preserve"> of promoting </w:t>
      </w:r>
      <w:r w:rsidR="00391D0F" w:rsidRPr="00AD2B58">
        <w:rPr>
          <w:rFonts w:ascii="Times New Roman" w:hAnsi="Times New Roman" w:cs="Times New Roman"/>
          <w:sz w:val="24"/>
          <w:szCs w:val="24"/>
        </w:rPr>
        <w:t>organizational</w:t>
      </w:r>
      <w:r w:rsidR="005E2224" w:rsidRPr="00AD2B58">
        <w:rPr>
          <w:rFonts w:ascii="Times New Roman" w:hAnsi="Times New Roman" w:cs="Times New Roman"/>
          <w:sz w:val="24"/>
          <w:szCs w:val="24"/>
        </w:rPr>
        <w:t xml:space="preserve"> </w:t>
      </w:r>
      <w:r w:rsidR="00391D0F" w:rsidRPr="00AD2B58">
        <w:rPr>
          <w:rFonts w:ascii="Times New Roman" w:hAnsi="Times New Roman" w:cs="Times New Roman"/>
          <w:sz w:val="24"/>
          <w:szCs w:val="24"/>
        </w:rPr>
        <w:t>performance</w:t>
      </w:r>
      <w:r w:rsidR="005E2224" w:rsidRPr="00AD2B58">
        <w:rPr>
          <w:rFonts w:ascii="Times New Roman" w:hAnsi="Times New Roman" w:cs="Times New Roman"/>
          <w:sz w:val="24"/>
          <w:szCs w:val="24"/>
        </w:rPr>
        <w:t xml:space="preserve">. </w:t>
      </w:r>
    </w:p>
    <w:p w:rsidR="00632241"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H5: </w:t>
      </w:r>
      <w:r w:rsidR="0032395C" w:rsidRPr="00AD2B58">
        <w:rPr>
          <w:rFonts w:ascii="Times New Roman" w:hAnsi="Times New Roman" w:cs="Times New Roman"/>
          <w:b/>
          <w:i/>
          <w:sz w:val="24"/>
          <w:szCs w:val="24"/>
        </w:rPr>
        <w:t>D</w:t>
      </w:r>
      <w:r w:rsidR="00FA7C37" w:rsidRPr="00AD2B58">
        <w:rPr>
          <w:rFonts w:ascii="Times New Roman" w:hAnsi="Times New Roman" w:cs="Times New Roman"/>
          <w:b/>
          <w:i/>
          <w:sz w:val="24"/>
          <w:szCs w:val="24"/>
        </w:rPr>
        <w:t xml:space="preserve">evelopmental culture is positively associated </w:t>
      </w:r>
      <w:r w:rsidR="0032395C" w:rsidRPr="00AD2B58">
        <w:rPr>
          <w:rFonts w:ascii="Times New Roman" w:hAnsi="Times New Roman" w:cs="Times New Roman"/>
          <w:b/>
          <w:i/>
          <w:sz w:val="24"/>
          <w:szCs w:val="24"/>
        </w:rPr>
        <w:t>with customer</w:t>
      </w:r>
      <w:r w:rsidR="00FA7C37" w:rsidRPr="00AD2B58">
        <w:rPr>
          <w:rFonts w:ascii="Times New Roman" w:hAnsi="Times New Roman" w:cs="Times New Roman"/>
          <w:b/>
          <w:i/>
          <w:sz w:val="24"/>
          <w:szCs w:val="24"/>
        </w:rPr>
        <w:t xml:space="preserve"> orientations </w:t>
      </w:r>
    </w:p>
    <w:p w:rsidR="0032395C"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Developmental culture entails the various innovations which can be used in meeting the changing consumer needs. Developmental culture hence helps in strengthening the development of strategies that can be applied in the analysis of consumer needs and implementation of strategies. </w:t>
      </w:r>
    </w:p>
    <w:p w:rsidR="0032395C"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H6: Consumer orientations are positively associated with </w:t>
      </w:r>
      <w:r w:rsidR="0000158E">
        <w:rPr>
          <w:rFonts w:ascii="Times New Roman" w:hAnsi="Times New Roman" w:cs="Times New Roman"/>
          <w:b/>
          <w:i/>
          <w:sz w:val="24"/>
          <w:szCs w:val="24"/>
        </w:rPr>
        <w:t>Big Data Capabilities</w:t>
      </w:r>
    </w:p>
    <w:p w:rsidR="0032395C" w:rsidRPr="00AD2B58" w:rsidRDefault="0000158E" w:rsidP="00AD2B58">
      <w:pPr>
        <w:spacing w:line="480" w:lineRule="auto"/>
        <w:ind w:left="360" w:firstLine="720"/>
        <w:rPr>
          <w:rFonts w:ascii="Times New Roman" w:hAnsi="Times New Roman" w:cs="Times New Roman"/>
          <w:sz w:val="24"/>
          <w:szCs w:val="24"/>
        </w:rPr>
      </w:pPr>
      <w:r>
        <w:rPr>
          <w:rFonts w:ascii="Times New Roman" w:hAnsi="Times New Roman" w:cs="Times New Roman"/>
          <w:sz w:val="24"/>
          <w:szCs w:val="24"/>
        </w:rPr>
        <w:t>Big Data Capabilities</w:t>
      </w:r>
      <w:r w:rsidR="00E97C67" w:rsidRPr="00AD2B58">
        <w:rPr>
          <w:rFonts w:ascii="Times New Roman" w:hAnsi="Times New Roman" w:cs="Times New Roman"/>
          <w:sz w:val="24"/>
          <w:szCs w:val="24"/>
        </w:rPr>
        <w:t xml:space="preserve"> help in the identification of consumer needs and the changes in consumer behavior. </w:t>
      </w:r>
      <w:r>
        <w:rPr>
          <w:rFonts w:ascii="Times New Roman" w:hAnsi="Times New Roman" w:cs="Times New Roman"/>
          <w:sz w:val="24"/>
          <w:szCs w:val="24"/>
        </w:rPr>
        <w:t>Big Data Capabilities</w:t>
      </w:r>
      <w:r w:rsidR="00E97C67" w:rsidRPr="00AD2B58">
        <w:rPr>
          <w:rFonts w:ascii="Times New Roman" w:hAnsi="Times New Roman" w:cs="Times New Roman"/>
          <w:sz w:val="24"/>
          <w:szCs w:val="24"/>
        </w:rPr>
        <w:t xml:space="preserve"> within the organization affect the ability of the firm to implement the various </w:t>
      </w:r>
      <w:r w:rsidR="004C1449" w:rsidRPr="00AD2B58">
        <w:rPr>
          <w:rFonts w:ascii="Times New Roman" w:hAnsi="Times New Roman" w:cs="Times New Roman"/>
          <w:sz w:val="24"/>
          <w:szCs w:val="24"/>
        </w:rPr>
        <w:t xml:space="preserve">strategies which help in satisfying the </w:t>
      </w:r>
      <w:r w:rsidR="00686895" w:rsidRPr="00AD2B58">
        <w:rPr>
          <w:rFonts w:ascii="Times New Roman" w:hAnsi="Times New Roman" w:cs="Times New Roman"/>
          <w:sz w:val="24"/>
          <w:szCs w:val="24"/>
        </w:rPr>
        <w:t>needs</w:t>
      </w:r>
      <w:r w:rsidR="004C1449" w:rsidRPr="00AD2B58">
        <w:rPr>
          <w:rFonts w:ascii="Times New Roman" w:hAnsi="Times New Roman" w:cs="Times New Roman"/>
          <w:sz w:val="24"/>
          <w:szCs w:val="24"/>
        </w:rPr>
        <w:t xml:space="preserve"> </w:t>
      </w:r>
      <w:r w:rsidR="00686895" w:rsidRPr="00AD2B58">
        <w:rPr>
          <w:rFonts w:ascii="Times New Roman" w:hAnsi="Times New Roman" w:cs="Times New Roman"/>
          <w:sz w:val="24"/>
          <w:szCs w:val="24"/>
        </w:rPr>
        <w:t>of</w:t>
      </w:r>
      <w:r w:rsidR="004C1449" w:rsidRPr="00AD2B58">
        <w:rPr>
          <w:rFonts w:ascii="Times New Roman" w:hAnsi="Times New Roman" w:cs="Times New Roman"/>
          <w:sz w:val="24"/>
          <w:szCs w:val="24"/>
        </w:rPr>
        <w:t xml:space="preserve"> the customers. </w:t>
      </w:r>
    </w:p>
    <w:p w:rsidR="00686895"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H7: absorptive capability is positively associated with technological orientations</w:t>
      </w:r>
    </w:p>
    <w:p w:rsidR="00686895"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The absorptive capability relates to the ability of an organization to identify information, collect it, and spread it within the organizational departments to help in the implementation of various factors. The efficiency of this aspect is related to the available channel of information</w:t>
      </w:r>
      <w:r w:rsidR="00202323" w:rsidRPr="00AD2B58">
        <w:rPr>
          <w:rFonts w:ascii="Times New Roman" w:hAnsi="Times New Roman" w:cs="Times New Roman"/>
          <w:sz w:val="24"/>
          <w:szCs w:val="24"/>
        </w:rPr>
        <w:t xml:space="preserve"> (</w:t>
      </w:r>
      <w:r w:rsidR="00202323" w:rsidRPr="00AD2B58">
        <w:rPr>
          <w:rFonts w:ascii="Times New Roman" w:hAnsi="Times New Roman" w:cs="Times New Roman"/>
          <w:sz w:val="24"/>
          <w:szCs w:val="24"/>
          <w:shd w:val="clear" w:color="auto" w:fill="FFFFFF"/>
        </w:rPr>
        <w:t>Grandcolas, Rettie, &amp; Marusenko, 2017)</w:t>
      </w:r>
      <w:r w:rsidRPr="00AD2B58">
        <w:rPr>
          <w:rFonts w:ascii="Times New Roman" w:hAnsi="Times New Roman" w:cs="Times New Roman"/>
          <w:sz w:val="24"/>
          <w:szCs w:val="24"/>
        </w:rPr>
        <w:t xml:space="preserve">. Technological orientations </w:t>
      </w:r>
      <w:r w:rsidRPr="00AD2B58">
        <w:rPr>
          <w:rFonts w:ascii="Times New Roman" w:hAnsi="Times New Roman" w:cs="Times New Roman"/>
          <w:sz w:val="24"/>
          <w:szCs w:val="24"/>
        </w:rPr>
        <w:lastRenderedPageBreak/>
        <w:t xml:space="preserve">are key in ensuring efficiency in communication by proving the proper communication flow channels. </w:t>
      </w:r>
    </w:p>
    <w:p w:rsidR="00686895" w:rsidRPr="00AD2B58" w:rsidRDefault="00E97C67" w:rsidP="00AD2B58">
      <w:pPr>
        <w:spacing w:line="480" w:lineRule="auto"/>
        <w:rPr>
          <w:rFonts w:ascii="Times New Roman" w:hAnsi="Times New Roman" w:cs="Times New Roman"/>
          <w:b/>
          <w:i/>
          <w:sz w:val="24"/>
          <w:szCs w:val="24"/>
        </w:rPr>
      </w:pPr>
      <w:r w:rsidRPr="00AD2B58">
        <w:rPr>
          <w:rFonts w:ascii="Times New Roman" w:hAnsi="Times New Roman" w:cs="Times New Roman"/>
          <w:b/>
          <w:i/>
          <w:sz w:val="24"/>
          <w:szCs w:val="24"/>
        </w:rPr>
        <w:t xml:space="preserve">H8: Technological orientations are positively related to </w:t>
      </w:r>
      <w:r w:rsidR="0000158E">
        <w:rPr>
          <w:rFonts w:ascii="Times New Roman" w:hAnsi="Times New Roman" w:cs="Times New Roman"/>
          <w:b/>
          <w:i/>
          <w:sz w:val="24"/>
          <w:szCs w:val="24"/>
        </w:rPr>
        <w:t>Big Data Capabilities</w:t>
      </w:r>
    </w:p>
    <w:p w:rsidR="00686895" w:rsidRPr="00AD2B58" w:rsidRDefault="0000158E" w:rsidP="00AD2B58">
      <w:pPr>
        <w:spacing w:line="480" w:lineRule="auto"/>
        <w:ind w:left="360" w:firstLine="720"/>
        <w:rPr>
          <w:rFonts w:ascii="Times New Roman" w:hAnsi="Times New Roman" w:cs="Times New Roman"/>
          <w:sz w:val="24"/>
          <w:szCs w:val="24"/>
        </w:rPr>
      </w:pPr>
      <w:r>
        <w:rPr>
          <w:rFonts w:ascii="Times New Roman" w:hAnsi="Times New Roman" w:cs="Times New Roman"/>
          <w:sz w:val="24"/>
          <w:szCs w:val="24"/>
        </w:rPr>
        <w:t>Big Data</w:t>
      </w:r>
      <w:r w:rsidR="00E97C67" w:rsidRPr="00AD2B58">
        <w:rPr>
          <w:rFonts w:ascii="Times New Roman" w:hAnsi="Times New Roman" w:cs="Times New Roman"/>
          <w:sz w:val="24"/>
          <w:szCs w:val="24"/>
        </w:rPr>
        <w:t xml:space="preserve"> </w:t>
      </w:r>
      <w:r w:rsidR="006E1FD4" w:rsidRPr="00AD2B58">
        <w:rPr>
          <w:rFonts w:ascii="Times New Roman" w:hAnsi="Times New Roman" w:cs="Times New Roman"/>
          <w:sz w:val="24"/>
          <w:szCs w:val="24"/>
        </w:rPr>
        <w:t xml:space="preserve">and technology impact each other. Technological orientations of an organization including the various innovations and adoption of different techniques </w:t>
      </w:r>
      <w:r w:rsidR="00A10152" w:rsidRPr="00AD2B58">
        <w:rPr>
          <w:rFonts w:ascii="Times New Roman" w:hAnsi="Times New Roman" w:cs="Times New Roman"/>
          <w:sz w:val="24"/>
          <w:szCs w:val="24"/>
        </w:rPr>
        <w:t xml:space="preserve">are highly important in improving the ability of a firm to collect data, analyze it and use it in making various decisions. </w:t>
      </w:r>
    </w:p>
    <w:p w:rsidR="00A10152" w:rsidRPr="00AD2B58" w:rsidRDefault="00E97C67" w:rsidP="00AD2B58">
      <w:pPr>
        <w:spacing w:line="480" w:lineRule="auto"/>
        <w:ind w:left="360"/>
        <w:rPr>
          <w:rFonts w:ascii="Times New Roman" w:hAnsi="Times New Roman" w:cs="Times New Roman"/>
          <w:i/>
          <w:sz w:val="24"/>
          <w:szCs w:val="24"/>
        </w:rPr>
      </w:pPr>
      <w:r w:rsidRPr="00AD2B58">
        <w:rPr>
          <w:rFonts w:ascii="Times New Roman" w:hAnsi="Times New Roman" w:cs="Times New Roman"/>
          <w:b/>
          <w:sz w:val="24"/>
          <w:szCs w:val="24"/>
        </w:rPr>
        <w:t>H9</w:t>
      </w:r>
      <w:r w:rsidRPr="00AD2B58">
        <w:rPr>
          <w:rFonts w:ascii="Times New Roman" w:hAnsi="Times New Roman" w:cs="Times New Roman"/>
          <w:sz w:val="24"/>
          <w:szCs w:val="24"/>
        </w:rPr>
        <w:t xml:space="preserve">: </w:t>
      </w:r>
      <w:r w:rsidRPr="00AD2B58">
        <w:rPr>
          <w:rFonts w:ascii="Times New Roman" w:hAnsi="Times New Roman" w:cs="Times New Roman"/>
          <w:i/>
          <w:sz w:val="24"/>
          <w:szCs w:val="24"/>
        </w:rPr>
        <w:t xml:space="preserve">The </w:t>
      </w:r>
      <w:r w:rsidR="0000158E">
        <w:rPr>
          <w:rFonts w:ascii="Times New Roman" w:hAnsi="Times New Roman" w:cs="Times New Roman"/>
          <w:i/>
          <w:sz w:val="24"/>
          <w:szCs w:val="24"/>
        </w:rPr>
        <w:t>Big Data Capabilities</w:t>
      </w:r>
      <w:r w:rsidRPr="00AD2B58">
        <w:rPr>
          <w:rFonts w:ascii="Times New Roman" w:hAnsi="Times New Roman" w:cs="Times New Roman"/>
          <w:i/>
          <w:sz w:val="24"/>
          <w:szCs w:val="24"/>
        </w:rPr>
        <w:t xml:space="preserve"> are positively associated with the strategic orientations, the absorptive capacity, and the </w:t>
      </w:r>
      <w:r w:rsidR="009A3A74" w:rsidRPr="00AD2B58">
        <w:rPr>
          <w:rFonts w:ascii="Times New Roman" w:hAnsi="Times New Roman" w:cs="Times New Roman"/>
          <w:i/>
          <w:sz w:val="24"/>
          <w:szCs w:val="24"/>
        </w:rPr>
        <w:t>conceptual</w:t>
      </w:r>
      <w:r w:rsidR="008B3B22" w:rsidRPr="00AD2B58">
        <w:rPr>
          <w:rFonts w:ascii="Times New Roman" w:hAnsi="Times New Roman" w:cs="Times New Roman"/>
          <w:i/>
          <w:sz w:val="24"/>
          <w:szCs w:val="24"/>
        </w:rPr>
        <w:t xml:space="preserve"> factors which affect the efficiency of each orientation. </w:t>
      </w:r>
      <w:r w:rsidRPr="00AD2B58">
        <w:rPr>
          <w:rFonts w:ascii="Times New Roman" w:hAnsi="Times New Roman" w:cs="Times New Roman"/>
          <w:i/>
          <w:sz w:val="24"/>
          <w:szCs w:val="24"/>
        </w:rPr>
        <w:t xml:space="preserve"> </w:t>
      </w:r>
      <w:r w:rsidR="009A3A74" w:rsidRPr="00AD2B58">
        <w:rPr>
          <w:rFonts w:ascii="Times New Roman" w:hAnsi="Times New Roman" w:cs="Times New Roman"/>
          <w:i/>
          <w:sz w:val="24"/>
          <w:szCs w:val="24"/>
        </w:rPr>
        <w:t xml:space="preserve">Contextual factors such as </w:t>
      </w:r>
      <w:r w:rsidR="00C626EB">
        <w:rPr>
          <w:rFonts w:ascii="Times New Roman" w:hAnsi="Times New Roman" w:cs="Times New Roman"/>
          <w:i/>
          <w:sz w:val="24"/>
          <w:szCs w:val="24"/>
        </w:rPr>
        <w:t>COVID-19</w:t>
      </w:r>
      <w:r w:rsidR="009A3A74" w:rsidRPr="00AD2B58">
        <w:rPr>
          <w:rFonts w:ascii="Times New Roman" w:hAnsi="Times New Roman" w:cs="Times New Roman"/>
          <w:i/>
          <w:sz w:val="24"/>
          <w:szCs w:val="24"/>
        </w:rPr>
        <w:t xml:space="preserve"> affect the relationship between the various firm strategic orientations, absorptive capacity, and the </w:t>
      </w:r>
      <w:r w:rsidR="0000158E">
        <w:rPr>
          <w:rFonts w:ascii="Times New Roman" w:hAnsi="Times New Roman" w:cs="Times New Roman"/>
          <w:i/>
          <w:sz w:val="24"/>
          <w:szCs w:val="24"/>
        </w:rPr>
        <w:t>Big Data Capabilities</w:t>
      </w:r>
      <w:r w:rsidR="009A3A74" w:rsidRPr="00AD2B58">
        <w:rPr>
          <w:rFonts w:ascii="Times New Roman" w:hAnsi="Times New Roman" w:cs="Times New Roman"/>
          <w:i/>
          <w:sz w:val="24"/>
          <w:szCs w:val="24"/>
        </w:rPr>
        <w:t xml:space="preserve"> of the organization. </w:t>
      </w:r>
    </w:p>
    <w:p w:rsidR="001439B7"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3. Research Methodology </w:t>
      </w:r>
    </w:p>
    <w:p w:rsidR="000B1BF2" w:rsidRPr="00AD2B58" w:rsidRDefault="00E97C67" w:rsidP="00AD2B58">
      <w:pPr>
        <w:spacing w:line="480" w:lineRule="auto"/>
        <w:ind w:left="360" w:firstLine="720"/>
        <w:rPr>
          <w:rFonts w:ascii="Times New Roman" w:hAnsi="Times New Roman" w:cs="Times New Roman"/>
          <w:b/>
          <w:i/>
          <w:sz w:val="24"/>
          <w:szCs w:val="24"/>
        </w:rPr>
      </w:pPr>
      <w:r w:rsidRPr="00AD2B58">
        <w:rPr>
          <w:rFonts w:ascii="Times New Roman" w:hAnsi="Times New Roman" w:cs="Times New Roman"/>
          <w:b/>
          <w:i/>
          <w:sz w:val="24"/>
          <w:szCs w:val="24"/>
        </w:rPr>
        <w:t xml:space="preserve">3.1 Data collections and sample </w:t>
      </w:r>
    </w:p>
    <w:p w:rsidR="000B1BF2"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Questionnaire surveys were used in collecting data for this study. Data was collected from a sample of different firms to identify their application of the various strategic initiatives and the effects of </w:t>
      </w:r>
      <w:r w:rsidR="00C626EB">
        <w:rPr>
          <w:rFonts w:ascii="Times New Roman" w:hAnsi="Times New Roman" w:cs="Times New Roman"/>
          <w:sz w:val="24"/>
          <w:szCs w:val="24"/>
        </w:rPr>
        <w:t>COVID-19</w:t>
      </w:r>
      <w:r w:rsidRPr="00AD2B58">
        <w:rPr>
          <w:rFonts w:ascii="Times New Roman" w:hAnsi="Times New Roman" w:cs="Times New Roman"/>
          <w:sz w:val="24"/>
          <w:szCs w:val="24"/>
        </w:rPr>
        <w:t xml:space="preserve"> the successful </w:t>
      </w:r>
      <w:r w:rsidR="00A57435" w:rsidRPr="00AD2B58">
        <w:rPr>
          <w:rFonts w:ascii="Times New Roman" w:hAnsi="Times New Roman" w:cs="Times New Roman"/>
          <w:sz w:val="24"/>
          <w:szCs w:val="24"/>
        </w:rPr>
        <w:t>application</w:t>
      </w:r>
      <w:r w:rsidRPr="00AD2B58">
        <w:rPr>
          <w:rFonts w:ascii="Times New Roman" w:hAnsi="Times New Roman" w:cs="Times New Roman"/>
          <w:sz w:val="24"/>
          <w:szCs w:val="24"/>
        </w:rPr>
        <w:t xml:space="preserve"> on the various factors. </w:t>
      </w:r>
      <w:r w:rsidR="00A57435" w:rsidRPr="00AD2B58">
        <w:rPr>
          <w:rFonts w:ascii="Times New Roman" w:hAnsi="Times New Roman" w:cs="Times New Roman"/>
          <w:sz w:val="24"/>
          <w:szCs w:val="24"/>
        </w:rPr>
        <w:t xml:space="preserve">The sample included organizational experts with experience in handling </w:t>
      </w:r>
      <w:r w:rsidR="0000158E">
        <w:rPr>
          <w:rFonts w:ascii="Times New Roman" w:hAnsi="Times New Roman" w:cs="Times New Roman"/>
          <w:sz w:val="24"/>
          <w:szCs w:val="24"/>
        </w:rPr>
        <w:t>Big Data</w:t>
      </w:r>
      <w:r w:rsidR="00A57435" w:rsidRPr="00AD2B58">
        <w:rPr>
          <w:rFonts w:ascii="Times New Roman" w:hAnsi="Times New Roman" w:cs="Times New Roman"/>
          <w:sz w:val="24"/>
          <w:szCs w:val="24"/>
        </w:rPr>
        <w:t xml:space="preserve"> to examine the organizational capabilities which promote the use of the data within the organization. </w:t>
      </w:r>
      <w:r w:rsidR="00FE63D2" w:rsidRPr="00AD2B58">
        <w:rPr>
          <w:rFonts w:ascii="Times New Roman" w:hAnsi="Times New Roman" w:cs="Times New Roman"/>
          <w:sz w:val="24"/>
          <w:szCs w:val="24"/>
        </w:rPr>
        <w:t xml:space="preserve">Before the collection of the data, the various respondents involved in the study were required to identify their </w:t>
      </w:r>
      <w:r w:rsidR="00897044" w:rsidRPr="00AD2B58">
        <w:rPr>
          <w:rFonts w:ascii="Times New Roman" w:hAnsi="Times New Roman" w:cs="Times New Roman"/>
          <w:sz w:val="24"/>
          <w:szCs w:val="24"/>
        </w:rPr>
        <w:t>positions</w:t>
      </w:r>
      <w:r w:rsidR="00FE63D2" w:rsidRPr="00AD2B58">
        <w:rPr>
          <w:rFonts w:ascii="Times New Roman" w:hAnsi="Times New Roman" w:cs="Times New Roman"/>
          <w:sz w:val="24"/>
          <w:szCs w:val="24"/>
        </w:rPr>
        <w:t xml:space="preserve"> within the organizations. </w:t>
      </w:r>
    </w:p>
    <w:p w:rsidR="00897044" w:rsidRPr="00AD2B58" w:rsidRDefault="00E97C67" w:rsidP="00AD2B58">
      <w:pPr>
        <w:spacing w:line="480" w:lineRule="auto"/>
        <w:ind w:left="360" w:firstLine="720"/>
        <w:rPr>
          <w:rFonts w:ascii="Times New Roman" w:hAnsi="Times New Roman" w:cs="Times New Roman"/>
          <w:b/>
          <w:i/>
          <w:sz w:val="24"/>
          <w:szCs w:val="24"/>
        </w:rPr>
      </w:pPr>
      <w:r w:rsidRPr="00AD2B58">
        <w:rPr>
          <w:rFonts w:ascii="Times New Roman" w:hAnsi="Times New Roman" w:cs="Times New Roman"/>
          <w:b/>
          <w:i/>
          <w:sz w:val="24"/>
          <w:szCs w:val="24"/>
        </w:rPr>
        <w:lastRenderedPageBreak/>
        <w:t xml:space="preserve">3.2 Measures </w:t>
      </w:r>
    </w:p>
    <w:p w:rsidR="00897044"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Data was collected based on various </w:t>
      </w:r>
      <w:r w:rsidR="00AA7F87" w:rsidRPr="00AD2B58">
        <w:rPr>
          <w:rFonts w:ascii="Times New Roman" w:hAnsi="Times New Roman" w:cs="Times New Roman"/>
          <w:sz w:val="24"/>
          <w:szCs w:val="24"/>
        </w:rPr>
        <w:t xml:space="preserve">aspects of the organization including the absorptive capacity, </w:t>
      </w:r>
      <w:r w:rsidR="0000158E">
        <w:rPr>
          <w:rFonts w:ascii="Times New Roman" w:hAnsi="Times New Roman" w:cs="Times New Roman"/>
          <w:sz w:val="24"/>
          <w:szCs w:val="24"/>
        </w:rPr>
        <w:t>Big Data Capabilities</w:t>
      </w:r>
      <w:r w:rsidR="00AA7F87" w:rsidRPr="00AD2B58">
        <w:rPr>
          <w:rFonts w:ascii="Times New Roman" w:hAnsi="Times New Roman" w:cs="Times New Roman"/>
          <w:sz w:val="24"/>
          <w:szCs w:val="24"/>
        </w:rPr>
        <w:t>, customer orientation., technological orientation, entrepreneurial</w:t>
      </w:r>
      <w:r w:rsidR="001462D0">
        <w:rPr>
          <w:rFonts w:ascii="Times New Roman" w:hAnsi="Times New Roman" w:cs="Times New Roman"/>
          <w:sz w:val="24"/>
          <w:szCs w:val="24"/>
        </w:rPr>
        <w:t xml:space="preserve"> orientation, and developmenta</w:t>
      </w:r>
      <w:r w:rsidR="00AA7F87" w:rsidRPr="00AD2B58">
        <w:rPr>
          <w:rFonts w:ascii="Times New Roman" w:hAnsi="Times New Roman" w:cs="Times New Roman"/>
          <w:sz w:val="24"/>
          <w:szCs w:val="24"/>
        </w:rPr>
        <w:t xml:space="preserve">l culture. The respondents were provided with different aspects of the study measures </w:t>
      </w:r>
      <w:r w:rsidR="004970A9" w:rsidRPr="00AD2B58">
        <w:rPr>
          <w:rFonts w:ascii="Times New Roman" w:hAnsi="Times New Roman" w:cs="Times New Roman"/>
          <w:sz w:val="24"/>
          <w:szCs w:val="24"/>
        </w:rPr>
        <w:t xml:space="preserve">with a scale of 1 to 7 used to rate that factor in </w:t>
      </w:r>
      <w:r w:rsidR="007F75D8" w:rsidRPr="00AD2B58">
        <w:rPr>
          <w:rFonts w:ascii="Times New Roman" w:hAnsi="Times New Roman" w:cs="Times New Roman"/>
          <w:sz w:val="24"/>
          <w:szCs w:val="24"/>
        </w:rPr>
        <w:t xml:space="preserve">the organization. The scale was from strongly disagree to strongly agree. </w:t>
      </w:r>
    </w:p>
    <w:p w:rsidR="00D87E97"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3.3 Validity and Reliability measurement </w:t>
      </w:r>
    </w:p>
    <w:p w:rsidR="00D87E97"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Confirmatory factor analysis(CFA) was used in testing the validity and reliability of the study. The results of the test indicated a good model fit. </w:t>
      </w:r>
      <w:r w:rsidR="00567815" w:rsidRPr="00AD2B58">
        <w:rPr>
          <w:rFonts w:ascii="Times New Roman" w:hAnsi="Times New Roman" w:cs="Times New Roman"/>
          <w:sz w:val="24"/>
          <w:szCs w:val="24"/>
        </w:rPr>
        <w:t>A composite reliability score was used in te</w:t>
      </w:r>
      <w:r w:rsidR="0001332F" w:rsidRPr="00AD2B58">
        <w:rPr>
          <w:rFonts w:ascii="Times New Roman" w:hAnsi="Times New Roman" w:cs="Times New Roman"/>
          <w:sz w:val="24"/>
          <w:szCs w:val="24"/>
        </w:rPr>
        <w:t xml:space="preserve">sting the construct reliability. The values of the constructs were all greater than 0.7 which is the threshold hence indicating a high </w:t>
      </w:r>
      <w:r w:rsidR="00097ABA" w:rsidRPr="00AD2B58">
        <w:rPr>
          <w:rFonts w:ascii="Times New Roman" w:hAnsi="Times New Roman" w:cs="Times New Roman"/>
          <w:sz w:val="24"/>
          <w:szCs w:val="24"/>
        </w:rPr>
        <w:t>Inter-correlation</w:t>
      </w:r>
      <w:r w:rsidR="0001332F" w:rsidRPr="00AD2B58">
        <w:rPr>
          <w:rFonts w:ascii="Times New Roman" w:hAnsi="Times New Roman" w:cs="Times New Roman"/>
          <w:sz w:val="24"/>
          <w:szCs w:val="24"/>
        </w:rPr>
        <w:t xml:space="preserve"> when measuring the same factors</w:t>
      </w:r>
      <w:r w:rsidR="009035CF" w:rsidRPr="00AD2B58">
        <w:rPr>
          <w:rFonts w:ascii="Times New Roman" w:hAnsi="Times New Roman" w:cs="Times New Roman"/>
          <w:sz w:val="24"/>
          <w:szCs w:val="24"/>
        </w:rPr>
        <w:t xml:space="preserve"> (</w:t>
      </w:r>
      <w:r w:rsidR="009035CF" w:rsidRPr="00AD2B58">
        <w:rPr>
          <w:rFonts w:ascii="Times New Roman" w:hAnsi="Times New Roman" w:cs="Times New Roman"/>
          <w:sz w:val="24"/>
          <w:szCs w:val="24"/>
          <w:shd w:val="clear" w:color="auto" w:fill="FFFFFF"/>
        </w:rPr>
        <w:t>Kanter, &amp; Corn, 2019)</w:t>
      </w:r>
      <w:r w:rsidR="0001332F" w:rsidRPr="00AD2B58">
        <w:rPr>
          <w:rFonts w:ascii="Times New Roman" w:hAnsi="Times New Roman" w:cs="Times New Roman"/>
          <w:sz w:val="24"/>
          <w:szCs w:val="24"/>
        </w:rPr>
        <w:t xml:space="preserve">. </w:t>
      </w:r>
      <w:r w:rsidR="007C3FED" w:rsidRPr="00AD2B58">
        <w:rPr>
          <w:rFonts w:ascii="Times New Roman" w:hAnsi="Times New Roman" w:cs="Times New Roman"/>
          <w:sz w:val="24"/>
          <w:szCs w:val="24"/>
        </w:rPr>
        <w:t xml:space="preserve">The scores of the item loading factor were identified using the </w:t>
      </w:r>
      <w:r w:rsidR="00835E36" w:rsidRPr="00AD2B58">
        <w:rPr>
          <w:rFonts w:ascii="Times New Roman" w:hAnsi="Times New Roman" w:cs="Times New Roman"/>
          <w:sz w:val="24"/>
          <w:szCs w:val="24"/>
        </w:rPr>
        <w:t>construct</w:t>
      </w:r>
      <w:r w:rsidR="007C3FED" w:rsidRPr="00AD2B58">
        <w:rPr>
          <w:rFonts w:ascii="Times New Roman" w:hAnsi="Times New Roman" w:cs="Times New Roman"/>
          <w:sz w:val="24"/>
          <w:szCs w:val="24"/>
        </w:rPr>
        <w:t xml:space="preserve"> convergent validity method. </w:t>
      </w:r>
      <w:r w:rsidR="00835E36" w:rsidRPr="00AD2B58">
        <w:rPr>
          <w:rFonts w:ascii="Times New Roman" w:hAnsi="Times New Roman" w:cs="Times New Roman"/>
          <w:sz w:val="24"/>
          <w:szCs w:val="24"/>
        </w:rPr>
        <w:t xml:space="preserve">Most of the items in this study </w:t>
      </w:r>
      <w:r w:rsidR="00FE4184" w:rsidRPr="00AD2B58">
        <w:rPr>
          <w:rFonts w:ascii="Times New Roman" w:hAnsi="Times New Roman" w:cs="Times New Roman"/>
          <w:sz w:val="24"/>
          <w:szCs w:val="24"/>
        </w:rPr>
        <w:t>indicated a</w:t>
      </w:r>
      <w:r w:rsidR="001F02DE" w:rsidRPr="00AD2B58">
        <w:rPr>
          <w:rFonts w:ascii="Times New Roman" w:hAnsi="Times New Roman" w:cs="Times New Roman"/>
          <w:sz w:val="24"/>
          <w:szCs w:val="24"/>
        </w:rPr>
        <w:t xml:space="preserve"> high score on item factor loadings which shows a high level of convergent validity. </w:t>
      </w:r>
      <w:r w:rsidR="00154F11" w:rsidRPr="00AD2B58">
        <w:rPr>
          <w:rFonts w:ascii="Times New Roman" w:hAnsi="Times New Roman" w:cs="Times New Roman"/>
          <w:sz w:val="24"/>
          <w:szCs w:val="24"/>
        </w:rPr>
        <w:t xml:space="preserve">The CFA tests carried showed that most of the items were above the 0.5 cut-offs. </w:t>
      </w:r>
      <w:r w:rsidR="00481489" w:rsidRPr="00AD2B58">
        <w:rPr>
          <w:rFonts w:ascii="Times New Roman" w:hAnsi="Times New Roman" w:cs="Times New Roman"/>
          <w:sz w:val="24"/>
          <w:szCs w:val="24"/>
        </w:rPr>
        <w:t>Hartman’s single-factor asse</w:t>
      </w:r>
      <w:r w:rsidR="005D1EAB" w:rsidRPr="00AD2B58">
        <w:rPr>
          <w:rFonts w:ascii="Times New Roman" w:hAnsi="Times New Roman" w:cs="Times New Roman"/>
          <w:sz w:val="24"/>
          <w:szCs w:val="24"/>
        </w:rPr>
        <w:t>ss</w:t>
      </w:r>
      <w:r w:rsidR="00481489" w:rsidRPr="00AD2B58">
        <w:rPr>
          <w:rFonts w:ascii="Times New Roman" w:hAnsi="Times New Roman" w:cs="Times New Roman"/>
          <w:sz w:val="24"/>
          <w:szCs w:val="24"/>
        </w:rPr>
        <w:t xml:space="preserve">ment was used in testing the common method bias in the study results. </w:t>
      </w:r>
      <w:r w:rsidR="005D1EAB" w:rsidRPr="00AD2B58">
        <w:rPr>
          <w:rFonts w:ascii="Times New Roman" w:hAnsi="Times New Roman" w:cs="Times New Roman"/>
          <w:sz w:val="24"/>
          <w:szCs w:val="24"/>
        </w:rPr>
        <w:t xml:space="preserve">The results of the test included results for the single factor load indicated that the use of a common method did not have any significant effects on the results of the study. </w:t>
      </w:r>
      <w:r w:rsidR="00267CA8" w:rsidRPr="00AD2B58">
        <w:rPr>
          <w:rFonts w:ascii="Times New Roman" w:hAnsi="Times New Roman" w:cs="Times New Roman"/>
          <w:sz w:val="24"/>
          <w:szCs w:val="24"/>
        </w:rPr>
        <w:t xml:space="preserve">Regression tests were performed based on multi-collinearity, </w:t>
      </w:r>
      <w:r w:rsidR="004E6170" w:rsidRPr="00AD2B58">
        <w:rPr>
          <w:rFonts w:ascii="Times New Roman" w:hAnsi="Times New Roman" w:cs="Times New Roman"/>
          <w:sz w:val="24"/>
          <w:szCs w:val="24"/>
        </w:rPr>
        <w:t>linearity</w:t>
      </w:r>
      <w:r w:rsidR="00267CA8" w:rsidRPr="00AD2B58">
        <w:rPr>
          <w:rFonts w:ascii="Times New Roman" w:hAnsi="Times New Roman" w:cs="Times New Roman"/>
          <w:sz w:val="24"/>
          <w:szCs w:val="24"/>
        </w:rPr>
        <w:t xml:space="preserve">, and normality. Standardized residuals were plotted against the values predicted in identifying </w:t>
      </w:r>
      <w:r w:rsidR="004E6170" w:rsidRPr="00AD2B58">
        <w:rPr>
          <w:rFonts w:ascii="Times New Roman" w:hAnsi="Times New Roman" w:cs="Times New Roman"/>
          <w:sz w:val="24"/>
          <w:szCs w:val="24"/>
        </w:rPr>
        <w:t>linearity</w:t>
      </w:r>
      <w:r w:rsidR="00267CA8" w:rsidRPr="00AD2B58">
        <w:rPr>
          <w:rFonts w:ascii="Times New Roman" w:hAnsi="Times New Roman" w:cs="Times New Roman"/>
          <w:sz w:val="24"/>
          <w:szCs w:val="24"/>
        </w:rPr>
        <w:t xml:space="preserve"> in the data. </w:t>
      </w:r>
      <w:r w:rsidR="00F34417" w:rsidRPr="00AD2B58">
        <w:rPr>
          <w:rFonts w:ascii="Times New Roman" w:hAnsi="Times New Roman" w:cs="Times New Roman"/>
          <w:sz w:val="24"/>
          <w:szCs w:val="24"/>
        </w:rPr>
        <w:t xml:space="preserve">The </w:t>
      </w:r>
      <w:r w:rsidR="00AA2B40" w:rsidRPr="00AD2B58">
        <w:rPr>
          <w:rFonts w:ascii="Times New Roman" w:hAnsi="Times New Roman" w:cs="Times New Roman"/>
          <w:sz w:val="24"/>
          <w:szCs w:val="24"/>
        </w:rPr>
        <w:t>assessments</w:t>
      </w:r>
      <w:r w:rsidR="00F34417" w:rsidRPr="00AD2B58">
        <w:rPr>
          <w:rFonts w:ascii="Times New Roman" w:hAnsi="Times New Roman" w:cs="Times New Roman"/>
          <w:sz w:val="24"/>
          <w:szCs w:val="24"/>
        </w:rPr>
        <w:t xml:space="preserve"> performed indicated neither of the three factors was a concern to the study. </w:t>
      </w:r>
    </w:p>
    <w:p w:rsidR="00FC58B4"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3.4 Data analysis </w:t>
      </w:r>
    </w:p>
    <w:p w:rsidR="00612F7B" w:rsidRPr="00AD2B58" w:rsidRDefault="00E97C67" w:rsidP="00AD2B58">
      <w:pPr>
        <w:spacing w:line="480" w:lineRule="auto"/>
        <w:ind w:left="360" w:firstLine="720"/>
        <w:rPr>
          <w:rFonts w:ascii="Times New Roman" w:hAnsi="Times New Roman" w:cs="Times New Roman"/>
          <w:b/>
          <w:i/>
          <w:sz w:val="24"/>
          <w:szCs w:val="24"/>
        </w:rPr>
      </w:pPr>
      <w:r w:rsidRPr="00AD2B58">
        <w:rPr>
          <w:rFonts w:ascii="Times New Roman" w:hAnsi="Times New Roman" w:cs="Times New Roman"/>
          <w:b/>
          <w:i/>
          <w:sz w:val="24"/>
          <w:szCs w:val="24"/>
        </w:rPr>
        <w:lastRenderedPageBreak/>
        <w:t xml:space="preserve">1. Descriptive analysis </w:t>
      </w:r>
    </w:p>
    <w:p w:rsidR="00FC58B4" w:rsidRPr="00AD2B58" w:rsidRDefault="00E97C67" w:rsidP="00AD2B58">
      <w:pPr>
        <w:spacing w:line="480" w:lineRule="auto"/>
        <w:ind w:left="360" w:firstLine="720"/>
        <w:rPr>
          <w:rFonts w:ascii="Times New Roman" w:hAnsi="Times New Roman" w:cs="Times New Roman"/>
          <w:sz w:val="24"/>
          <w:szCs w:val="24"/>
        </w:rPr>
      </w:pPr>
      <w:r w:rsidRPr="00AD2B58">
        <w:rPr>
          <w:rFonts w:ascii="Times New Roman" w:hAnsi="Times New Roman" w:cs="Times New Roman"/>
          <w:sz w:val="24"/>
          <w:szCs w:val="24"/>
        </w:rPr>
        <w:t xml:space="preserve">The five variables of the study included in this research were examined using descriptive statistics.  </w:t>
      </w:r>
      <w:r w:rsidR="00612F7B" w:rsidRPr="00AD2B58">
        <w:rPr>
          <w:rFonts w:ascii="Times New Roman" w:hAnsi="Times New Roman" w:cs="Times New Roman"/>
          <w:sz w:val="24"/>
          <w:szCs w:val="24"/>
        </w:rPr>
        <w:t xml:space="preserve">The analysis helped in identifying the correlation between the study items shown in the table below. </w:t>
      </w:r>
    </w:p>
    <w:p w:rsidR="00D846F1" w:rsidRPr="00AD2B58" w:rsidRDefault="00E97C67" w:rsidP="00AD2B58">
      <w:pPr>
        <w:spacing w:line="240" w:lineRule="auto"/>
        <w:ind w:left="360"/>
        <w:rPr>
          <w:rFonts w:ascii="Times New Roman" w:hAnsi="Times New Roman" w:cs="Times New Roman"/>
          <w:b/>
          <w:sz w:val="24"/>
          <w:szCs w:val="24"/>
        </w:rPr>
      </w:pPr>
      <w:r w:rsidRPr="00AD2B58">
        <w:rPr>
          <w:rFonts w:ascii="Times New Roman" w:hAnsi="Times New Roman" w:cs="Times New Roman"/>
          <w:b/>
          <w:sz w:val="24"/>
          <w:szCs w:val="24"/>
        </w:rPr>
        <w:t xml:space="preserve">ANOVA TABLE </w:t>
      </w:r>
    </w:p>
    <w:tbl>
      <w:tblPr>
        <w:tblW w:w="9829" w:type="dxa"/>
        <w:tblCellMar>
          <w:left w:w="0" w:type="dxa"/>
          <w:right w:w="0" w:type="dxa"/>
        </w:tblCellMar>
        <w:tblLook w:val="04A0" w:firstRow="1" w:lastRow="0" w:firstColumn="1" w:lastColumn="0" w:noHBand="0" w:noVBand="1"/>
      </w:tblPr>
      <w:tblGrid>
        <w:gridCol w:w="4403"/>
        <w:gridCol w:w="1370"/>
        <w:gridCol w:w="1014"/>
        <w:gridCol w:w="1014"/>
        <w:gridCol w:w="1014"/>
        <w:gridCol w:w="1014"/>
      </w:tblGrid>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 xml:space="preserve">Measurement Table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 xml:space="preserve">Construct </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 xml:space="preserve">Items </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SL</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C.R</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center"/>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α</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b/>
                <w:bCs/>
                <w:sz w:val="24"/>
                <w:szCs w:val="24"/>
              </w:rPr>
            </w:pPr>
            <w:r w:rsidRPr="00B12CBC">
              <w:rPr>
                <w:rFonts w:ascii="Times New Roman" w:eastAsia="Times New Roman" w:hAnsi="Times New Roman" w:cs="Times New Roman"/>
                <w:b/>
                <w:bCs/>
                <w:sz w:val="24"/>
                <w:szCs w:val="24"/>
              </w:rPr>
              <w:t>AVE</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AD2B58">
              <w:rPr>
                <w:rFonts w:ascii="Times New Roman" w:eastAsia="Times New Roman" w:hAnsi="Times New Roman" w:cs="Times New Roman"/>
                <w:sz w:val="24"/>
                <w:szCs w:val="24"/>
              </w:rPr>
              <w:t>Absorptive</w:t>
            </w:r>
            <w:r w:rsidRPr="00B12CBC">
              <w:rPr>
                <w:rFonts w:ascii="Times New Roman" w:eastAsia="Times New Roman" w:hAnsi="Times New Roman" w:cs="Times New Roman"/>
                <w:sz w:val="24"/>
                <w:szCs w:val="24"/>
              </w:rPr>
              <w:t xml:space="preserve"> Capacity 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ahoma" w:eastAsia="Times New Roman" w:hAnsi="Tahoma" w:cs="Tahoma"/>
                <w:sz w:val="24"/>
                <w:szCs w:val="24"/>
              </w:rPr>
              <w:t>﻿</w:t>
            </w:r>
            <w:r w:rsidRPr="00B12CBC">
              <w:rPr>
                <w:rFonts w:ascii="Times New Roman" w:eastAsia="Times New Roman" w:hAnsi="Times New Roman" w:cs="Times New Roman"/>
                <w:sz w:val="24"/>
                <w:szCs w:val="24"/>
              </w:rPr>
              <w:t>AC1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0.644</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AC6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00158E" w:rsidP="00AD2B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Big Data Capability</w:t>
            </w:r>
            <w:r w:rsidR="00E97C67" w:rsidRPr="00B12CBC">
              <w:rPr>
                <w:rFonts w:ascii="Times New Roman" w:eastAsia="Times New Roman" w:hAnsi="Times New Roman" w:cs="Times New Roman"/>
                <w:sz w:val="24"/>
                <w:szCs w:val="24"/>
              </w:rPr>
              <w:t xml:space="preserve">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0.961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0.604</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BDC9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 xml:space="preserve">Customer Orientation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0.675</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 xml:space="preserve">Entrepreneurial Orientation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CUSO1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0.721</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CUSO2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CUSO3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Development Culture_</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DC1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0.729</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DC2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DC3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DC4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Contextual Factors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DP4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1</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 xml:space="preserve">Technological Orientation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0.917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0.688</w:t>
            </w: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r w:rsidR="00A64136" w:rsidTr="00BF4B35">
        <w:trPr>
          <w:trHeight w:val="266"/>
        </w:trPr>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TO5</w:t>
            </w: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E97C67" w:rsidP="00AD2B58">
            <w:pPr>
              <w:spacing w:after="0" w:line="240" w:lineRule="auto"/>
              <w:jc w:val="right"/>
              <w:rPr>
                <w:rFonts w:ascii="Times New Roman" w:eastAsia="Times New Roman" w:hAnsi="Times New Roman" w:cs="Times New Roman"/>
                <w:sz w:val="24"/>
                <w:szCs w:val="24"/>
              </w:rPr>
            </w:pPr>
            <w:r w:rsidRPr="00B12CBC">
              <w:rPr>
                <w:rFonts w:ascii="Times New Roman" w:eastAsia="Times New Roman" w:hAnsi="Times New Roman" w:cs="Times New Roman"/>
                <w:sz w:val="24"/>
                <w:szCs w:val="24"/>
              </w:rPr>
              <w:t>0.811</w:t>
            </w: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jc w:val="right"/>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rsidR="00B12CBC" w:rsidRPr="00B12CBC" w:rsidRDefault="00B12CBC" w:rsidP="00AD2B58">
            <w:pPr>
              <w:spacing w:after="0" w:line="240" w:lineRule="auto"/>
              <w:rPr>
                <w:rFonts w:ascii="Times New Roman" w:eastAsia="Times New Roman" w:hAnsi="Times New Roman" w:cs="Times New Roman"/>
                <w:sz w:val="24"/>
                <w:szCs w:val="24"/>
              </w:rPr>
            </w:pPr>
          </w:p>
        </w:tc>
      </w:tr>
    </w:tbl>
    <w:p w:rsidR="00B12CBC" w:rsidRPr="00AD2B58" w:rsidRDefault="00B12CBC" w:rsidP="00AD2B58">
      <w:pPr>
        <w:spacing w:line="240" w:lineRule="auto"/>
        <w:ind w:left="360"/>
        <w:rPr>
          <w:rFonts w:ascii="Times New Roman" w:hAnsi="Times New Roman" w:cs="Times New Roman"/>
          <w:sz w:val="24"/>
          <w:szCs w:val="24"/>
        </w:rPr>
      </w:pPr>
    </w:p>
    <w:p w:rsidR="00B12CBC" w:rsidRPr="00AD2B58" w:rsidRDefault="00E97C67" w:rsidP="00AD2B58">
      <w:pPr>
        <w:spacing w:line="480" w:lineRule="auto"/>
        <w:ind w:left="360" w:firstLine="720"/>
        <w:rPr>
          <w:rFonts w:ascii="Times New Roman" w:hAnsi="Times New Roman" w:cs="Times New Roman"/>
          <w:b/>
          <w:i/>
          <w:sz w:val="24"/>
          <w:szCs w:val="24"/>
        </w:rPr>
      </w:pPr>
      <w:r w:rsidRPr="00AD2B58">
        <w:rPr>
          <w:rFonts w:ascii="Times New Roman" w:hAnsi="Times New Roman" w:cs="Times New Roman"/>
          <w:b/>
          <w:i/>
          <w:sz w:val="24"/>
          <w:szCs w:val="24"/>
        </w:rPr>
        <w:t>2. Regression analysis</w:t>
      </w:r>
      <w:r w:rsidR="00606FF6" w:rsidRPr="00AD2B58">
        <w:rPr>
          <w:rFonts w:ascii="Times New Roman" w:hAnsi="Times New Roman" w:cs="Times New Roman"/>
          <w:b/>
          <w:i/>
          <w:sz w:val="24"/>
          <w:szCs w:val="24"/>
        </w:rPr>
        <w:t xml:space="preserve"> and results </w:t>
      </w:r>
    </w:p>
    <w:p w:rsidR="00B12CBC"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second data analysis method used in the study is </w:t>
      </w:r>
      <w:r w:rsidR="00873852" w:rsidRPr="00AD2B58">
        <w:rPr>
          <w:rFonts w:ascii="Times New Roman" w:hAnsi="Times New Roman" w:cs="Times New Roman"/>
          <w:sz w:val="24"/>
          <w:szCs w:val="24"/>
        </w:rPr>
        <w:t xml:space="preserve">regression analysis. The regression analysis </w:t>
      </w:r>
      <w:r w:rsidR="00576E7D" w:rsidRPr="00AD2B58">
        <w:rPr>
          <w:rFonts w:ascii="Times New Roman" w:hAnsi="Times New Roman" w:cs="Times New Roman"/>
          <w:sz w:val="24"/>
          <w:szCs w:val="24"/>
        </w:rPr>
        <w:t xml:space="preserve">was used in identifying the various correlations existing between the various measures in the hypothesis. </w:t>
      </w:r>
      <w:r w:rsidR="001209D8">
        <w:rPr>
          <w:rFonts w:ascii="Times New Roman" w:hAnsi="Times New Roman" w:cs="Times New Roman"/>
          <w:sz w:val="24"/>
          <w:szCs w:val="24"/>
        </w:rPr>
        <w:t>Seven</w:t>
      </w:r>
      <w:bookmarkStart w:id="0" w:name="_GoBack"/>
      <w:bookmarkEnd w:id="0"/>
      <w:r w:rsidR="00AD44CE">
        <w:rPr>
          <w:rFonts w:ascii="Times New Roman" w:hAnsi="Times New Roman" w:cs="Times New Roman"/>
          <w:sz w:val="24"/>
          <w:szCs w:val="24"/>
        </w:rPr>
        <w:t xml:space="preserve"> measures in this analys</w:t>
      </w:r>
      <w:r w:rsidR="00185DD5">
        <w:rPr>
          <w:rFonts w:ascii="Times New Roman" w:hAnsi="Times New Roman" w:cs="Times New Roman"/>
          <w:sz w:val="24"/>
          <w:szCs w:val="24"/>
        </w:rPr>
        <w:t>is include absorptive capacity(AC), entrepreneurial orientation(EO), Customer orientation (CO</w:t>
      </w:r>
      <w:r w:rsidR="00505F46">
        <w:rPr>
          <w:rFonts w:ascii="Times New Roman" w:hAnsi="Times New Roman" w:cs="Times New Roman"/>
          <w:sz w:val="24"/>
          <w:szCs w:val="24"/>
        </w:rPr>
        <w:t>), Technology orientation (TO), Big Data Capability</w:t>
      </w:r>
      <w:r w:rsidR="00995FD6">
        <w:rPr>
          <w:rFonts w:ascii="Times New Roman" w:hAnsi="Times New Roman" w:cs="Times New Roman"/>
          <w:sz w:val="24"/>
          <w:szCs w:val="24"/>
        </w:rPr>
        <w:t xml:space="preserve"> (BDC), Developmental Culture (DC), </w:t>
      </w:r>
      <w:r w:rsidR="001209D8">
        <w:rPr>
          <w:rFonts w:ascii="Times New Roman" w:hAnsi="Times New Roman" w:cs="Times New Roman"/>
          <w:sz w:val="24"/>
          <w:szCs w:val="24"/>
        </w:rPr>
        <w:t xml:space="preserve">Contextual Factors such as COVID-19. </w:t>
      </w:r>
      <w:r w:rsidR="00505F46">
        <w:rPr>
          <w:rFonts w:ascii="Times New Roman" w:hAnsi="Times New Roman" w:cs="Times New Roman"/>
          <w:sz w:val="24"/>
          <w:szCs w:val="24"/>
        </w:rPr>
        <w:t>Various</w:t>
      </w:r>
      <w:r w:rsidR="0096285A" w:rsidRPr="00AD2B58">
        <w:rPr>
          <w:rFonts w:ascii="Times New Roman" w:hAnsi="Times New Roman" w:cs="Times New Roman"/>
          <w:sz w:val="24"/>
          <w:szCs w:val="24"/>
        </w:rPr>
        <w:t xml:space="preserve"> </w:t>
      </w:r>
      <w:r w:rsidR="002472C8" w:rsidRPr="00AD2B58">
        <w:rPr>
          <w:rFonts w:ascii="Times New Roman" w:hAnsi="Times New Roman" w:cs="Times New Roman"/>
          <w:sz w:val="24"/>
          <w:szCs w:val="24"/>
        </w:rPr>
        <w:t>correlations</w:t>
      </w:r>
      <w:r w:rsidR="0096285A" w:rsidRPr="00AD2B58">
        <w:rPr>
          <w:rFonts w:ascii="Times New Roman" w:hAnsi="Times New Roman" w:cs="Times New Roman"/>
          <w:sz w:val="24"/>
          <w:szCs w:val="24"/>
        </w:rPr>
        <w:t xml:space="preserve"> </w:t>
      </w:r>
      <w:r w:rsidR="002472C8" w:rsidRPr="00AD2B58">
        <w:rPr>
          <w:rFonts w:ascii="Times New Roman" w:hAnsi="Times New Roman" w:cs="Times New Roman"/>
          <w:sz w:val="24"/>
          <w:szCs w:val="24"/>
        </w:rPr>
        <w:t>between</w:t>
      </w:r>
      <w:r w:rsidR="0096285A" w:rsidRPr="00AD2B58">
        <w:rPr>
          <w:rFonts w:ascii="Times New Roman" w:hAnsi="Times New Roman" w:cs="Times New Roman"/>
          <w:sz w:val="24"/>
          <w:szCs w:val="24"/>
        </w:rPr>
        <w:t xml:space="preserve"> the </w:t>
      </w:r>
      <w:r w:rsidR="0000158E">
        <w:rPr>
          <w:rFonts w:ascii="Times New Roman" w:hAnsi="Times New Roman" w:cs="Times New Roman"/>
          <w:sz w:val="24"/>
          <w:szCs w:val="24"/>
        </w:rPr>
        <w:t>Big Data Capabilities</w:t>
      </w:r>
      <w:r w:rsidR="0096285A" w:rsidRPr="00AD2B58">
        <w:rPr>
          <w:rFonts w:ascii="Times New Roman" w:hAnsi="Times New Roman" w:cs="Times New Roman"/>
          <w:sz w:val="24"/>
          <w:szCs w:val="24"/>
        </w:rPr>
        <w:t xml:space="preserve"> of companies were identified through a set of </w:t>
      </w:r>
      <w:r w:rsidR="002472C8" w:rsidRPr="00AD2B58">
        <w:rPr>
          <w:rFonts w:ascii="Times New Roman" w:hAnsi="Times New Roman" w:cs="Times New Roman"/>
          <w:sz w:val="24"/>
          <w:szCs w:val="24"/>
        </w:rPr>
        <w:t>correlations</w:t>
      </w:r>
      <w:r w:rsidR="0096285A" w:rsidRPr="00AD2B58">
        <w:rPr>
          <w:rFonts w:ascii="Times New Roman" w:hAnsi="Times New Roman" w:cs="Times New Roman"/>
          <w:sz w:val="24"/>
          <w:szCs w:val="24"/>
        </w:rPr>
        <w:t xml:space="preserve"> of all eight factors tested. </w:t>
      </w:r>
      <w:r w:rsidR="002472C8" w:rsidRPr="00AD2B58">
        <w:rPr>
          <w:rFonts w:ascii="Times New Roman" w:hAnsi="Times New Roman" w:cs="Times New Roman"/>
          <w:sz w:val="24"/>
          <w:szCs w:val="24"/>
        </w:rPr>
        <w:t xml:space="preserve">There is a positive correlation between the </w:t>
      </w:r>
      <w:r w:rsidR="0000158E">
        <w:rPr>
          <w:rFonts w:ascii="Times New Roman" w:hAnsi="Times New Roman" w:cs="Times New Roman"/>
          <w:sz w:val="24"/>
          <w:szCs w:val="24"/>
        </w:rPr>
        <w:t>Big Data Capability</w:t>
      </w:r>
      <w:r w:rsidR="002472C8" w:rsidRPr="00AD2B58">
        <w:rPr>
          <w:rFonts w:ascii="Times New Roman" w:hAnsi="Times New Roman" w:cs="Times New Roman"/>
          <w:sz w:val="24"/>
          <w:szCs w:val="24"/>
        </w:rPr>
        <w:t xml:space="preserve"> (BDC) of an organization and its consumer orientation. The multiple regression analysis also indicated that the customer orientations (CO) are </w:t>
      </w:r>
      <w:r w:rsidR="006E48E6" w:rsidRPr="00AD2B58">
        <w:rPr>
          <w:rFonts w:ascii="Times New Roman" w:hAnsi="Times New Roman" w:cs="Times New Roman"/>
          <w:sz w:val="24"/>
          <w:szCs w:val="24"/>
        </w:rPr>
        <w:t>positively</w:t>
      </w:r>
      <w:r w:rsidR="002472C8" w:rsidRPr="00AD2B58">
        <w:rPr>
          <w:rFonts w:ascii="Times New Roman" w:hAnsi="Times New Roman" w:cs="Times New Roman"/>
          <w:sz w:val="24"/>
          <w:szCs w:val="24"/>
        </w:rPr>
        <w:t xml:space="preserve"> associated with </w:t>
      </w:r>
      <w:r w:rsidR="000E59C8" w:rsidRPr="00AD2B58">
        <w:rPr>
          <w:rFonts w:ascii="Times New Roman" w:hAnsi="Times New Roman" w:cs="Times New Roman"/>
          <w:sz w:val="24"/>
          <w:szCs w:val="24"/>
        </w:rPr>
        <w:t xml:space="preserve">entrepreneurial orientations. This </w:t>
      </w:r>
      <w:r w:rsidR="00353AAF" w:rsidRPr="00AD2B58">
        <w:rPr>
          <w:rFonts w:ascii="Times New Roman" w:hAnsi="Times New Roman" w:cs="Times New Roman"/>
          <w:sz w:val="24"/>
          <w:szCs w:val="24"/>
        </w:rPr>
        <w:t xml:space="preserve">supports the </w:t>
      </w:r>
      <w:r w:rsidR="000E59C8" w:rsidRPr="00AD2B58">
        <w:rPr>
          <w:rFonts w:ascii="Times New Roman" w:hAnsi="Times New Roman" w:cs="Times New Roman"/>
          <w:sz w:val="24"/>
          <w:szCs w:val="24"/>
        </w:rPr>
        <w:t xml:space="preserve">hypothesis that entrepreneurial orientations are positively associated with </w:t>
      </w:r>
      <w:r w:rsidR="00353AAF" w:rsidRPr="00AD2B58">
        <w:rPr>
          <w:rFonts w:ascii="Times New Roman" w:hAnsi="Times New Roman" w:cs="Times New Roman"/>
          <w:sz w:val="24"/>
          <w:szCs w:val="24"/>
        </w:rPr>
        <w:t xml:space="preserve">consumer </w:t>
      </w:r>
      <w:r w:rsidR="00DA073D" w:rsidRPr="00AD2B58">
        <w:rPr>
          <w:rFonts w:ascii="Times New Roman" w:hAnsi="Times New Roman" w:cs="Times New Roman"/>
          <w:sz w:val="24"/>
          <w:szCs w:val="24"/>
        </w:rPr>
        <w:t>orientations</w:t>
      </w:r>
      <w:r w:rsidR="00353AAF" w:rsidRPr="00AD2B58">
        <w:rPr>
          <w:rFonts w:ascii="Times New Roman" w:hAnsi="Times New Roman" w:cs="Times New Roman"/>
          <w:sz w:val="24"/>
          <w:szCs w:val="24"/>
        </w:rPr>
        <w:t xml:space="preserve">. </w:t>
      </w:r>
      <w:r w:rsidR="00DA073D" w:rsidRPr="00AD2B58">
        <w:rPr>
          <w:rFonts w:ascii="Times New Roman" w:hAnsi="Times New Roman" w:cs="Times New Roman"/>
          <w:sz w:val="24"/>
          <w:szCs w:val="24"/>
        </w:rPr>
        <w:t xml:space="preserve">Hypothesis H9 suggested that contextual factors such as </w:t>
      </w:r>
      <w:r w:rsidR="00C626EB">
        <w:rPr>
          <w:rFonts w:ascii="Times New Roman" w:hAnsi="Times New Roman" w:cs="Times New Roman"/>
          <w:sz w:val="24"/>
          <w:szCs w:val="24"/>
        </w:rPr>
        <w:t>COVID-19</w:t>
      </w:r>
      <w:r w:rsidR="008E02FE" w:rsidRPr="00AD2B58">
        <w:rPr>
          <w:rFonts w:ascii="Times New Roman" w:hAnsi="Times New Roman" w:cs="Times New Roman"/>
          <w:sz w:val="24"/>
          <w:szCs w:val="24"/>
        </w:rPr>
        <w:t xml:space="preserve"> have an impact on the association between the strategic </w:t>
      </w:r>
      <w:r w:rsidR="007A0431" w:rsidRPr="00AD2B58">
        <w:rPr>
          <w:rFonts w:ascii="Times New Roman" w:hAnsi="Times New Roman" w:cs="Times New Roman"/>
          <w:sz w:val="24"/>
          <w:szCs w:val="24"/>
        </w:rPr>
        <w:t>factors,</w:t>
      </w:r>
      <w:r w:rsidR="008E02FE" w:rsidRPr="00AD2B58">
        <w:rPr>
          <w:rFonts w:ascii="Times New Roman" w:hAnsi="Times New Roman" w:cs="Times New Roman"/>
          <w:sz w:val="24"/>
          <w:szCs w:val="24"/>
        </w:rPr>
        <w:t xml:space="preserve"> ab</w:t>
      </w:r>
      <w:r w:rsidR="007A0431" w:rsidRPr="00AD2B58">
        <w:rPr>
          <w:rFonts w:ascii="Times New Roman" w:hAnsi="Times New Roman" w:cs="Times New Roman"/>
          <w:sz w:val="24"/>
          <w:szCs w:val="24"/>
        </w:rPr>
        <w:t xml:space="preserve">sorptive capacity, and </w:t>
      </w:r>
      <w:r w:rsidR="0000158E">
        <w:rPr>
          <w:rFonts w:ascii="Times New Roman" w:hAnsi="Times New Roman" w:cs="Times New Roman"/>
          <w:sz w:val="24"/>
          <w:szCs w:val="24"/>
        </w:rPr>
        <w:t>Big Data Capability</w:t>
      </w:r>
      <w:r w:rsidR="007A0431" w:rsidRPr="00AD2B58">
        <w:rPr>
          <w:rFonts w:ascii="Times New Roman" w:hAnsi="Times New Roman" w:cs="Times New Roman"/>
          <w:sz w:val="24"/>
          <w:szCs w:val="24"/>
        </w:rPr>
        <w:t xml:space="preserve">. </w:t>
      </w:r>
      <w:r w:rsidR="003F21F8" w:rsidRPr="00AD2B58">
        <w:rPr>
          <w:rFonts w:ascii="Times New Roman" w:hAnsi="Times New Roman" w:cs="Times New Roman"/>
          <w:sz w:val="24"/>
          <w:szCs w:val="24"/>
        </w:rPr>
        <w:t xml:space="preserve">The multiple regression analysis conducted in this study showed a positive correlation between </w:t>
      </w:r>
      <w:r w:rsidR="0000158E">
        <w:rPr>
          <w:rFonts w:ascii="Times New Roman" w:hAnsi="Times New Roman" w:cs="Times New Roman"/>
          <w:sz w:val="24"/>
          <w:szCs w:val="24"/>
        </w:rPr>
        <w:t>Big Data Capability</w:t>
      </w:r>
      <w:r w:rsidR="003F21F8" w:rsidRPr="00AD2B58">
        <w:rPr>
          <w:rFonts w:ascii="Times New Roman" w:hAnsi="Times New Roman" w:cs="Times New Roman"/>
          <w:sz w:val="24"/>
          <w:szCs w:val="24"/>
        </w:rPr>
        <w:t xml:space="preserve"> (BDC) and all strategic factors including customer orientations, entrepreneurial orientations, and </w:t>
      </w:r>
      <w:r w:rsidR="00635FAA" w:rsidRPr="00AD2B58">
        <w:rPr>
          <w:rFonts w:ascii="Times New Roman" w:hAnsi="Times New Roman" w:cs="Times New Roman"/>
          <w:sz w:val="24"/>
          <w:szCs w:val="24"/>
        </w:rPr>
        <w:t xml:space="preserve">technological orientations (β= 0.23, 0.26, and 0.24 respectively). This supports the hypothesis that </w:t>
      </w:r>
      <w:r w:rsidR="0000158E">
        <w:rPr>
          <w:rFonts w:ascii="Times New Roman" w:hAnsi="Times New Roman" w:cs="Times New Roman"/>
          <w:sz w:val="24"/>
          <w:szCs w:val="24"/>
        </w:rPr>
        <w:t>Big Data Capabilities</w:t>
      </w:r>
      <w:r w:rsidR="00635FAA" w:rsidRPr="00AD2B58">
        <w:rPr>
          <w:rFonts w:ascii="Times New Roman" w:hAnsi="Times New Roman" w:cs="Times New Roman"/>
          <w:sz w:val="24"/>
          <w:szCs w:val="24"/>
        </w:rPr>
        <w:t xml:space="preserve"> are positively associated with the strategic orientations, the absorptive capacity, and the conceptual </w:t>
      </w:r>
      <w:r w:rsidR="00635FAA" w:rsidRPr="00AD2B58">
        <w:rPr>
          <w:rFonts w:ascii="Times New Roman" w:hAnsi="Times New Roman" w:cs="Times New Roman"/>
          <w:sz w:val="24"/>
          <w:szCs w:val="24"/>
        </w:rPr>
        <w:lastRenderedPageBreak/>
        <w:t xml:space="preserve">factors which affect the efficiency of each orientation.  Contextual factors such as </w:t>
      </w:r>
      <w:r w:rsidR="00C626EB">
        <w:rPr>
          <w:rFonts w:ascii="Times New Roman" w:hAnsi="Times New Roman" w:cs="Times New Roman"/>
          <w:sz w:val="24"/>
          <w:szCs w:val="24"/>
        </w:rPr>
        <w:t>COVID-19</w:t>
      </w:r>
      <w:r w:rsidR="00635FAA" w:rsidRPr="00AD2B58">
        <w:rPr>
          <w:rFonts w:ascii="Times New Roman" w:hAnsi="Times New Roman" w:cs="Times New Roman"/>
          <w:sz w:val="24"/>
          <w:szCs w:val="24"/>
        </w:rPr>
        <w:t xml:space="preserve"> affect the relationship between the various firm strategic orientations, absorptive capacity, and the </w:t>
      </w:r>
      <w:r w:rsidR="0000158E">
        <w:rPr>
          <w:rFonts w:ascii="Times New Roman" w:hAnsi="Times New Roman" w:cs="Times New Roman"/>
          <w:sz w:val="24"/>
          <w:szCs w:val="24"/>
        </w:rPr>
        <w:t>Big Data Capabilities</w:t>
      </w:r>
      <w:r w:rsidR="00635FAA" w:rsidRPr="00AD2B58">
        <w:rPr>
          <w:rFonts w:ascii="Times New Roman" w:hAnsi="Times New Roman" w:cs="Times New Roman"/>
          <w:sz w:val="24"/>
          <w:szCs w:val="24"/>
        </w:rPr>
        <w:t xml:space="preserve"> of the organization. </w:t>
      </w:r>
    </w:p>
    <w:p w:rsidR="00606FF6" w:rsidRPr="00AD2B58" w:rsidRDefault="00E97C67" w:rsidP="00AD2B58">
      <w:pPr>
        <w:spacing w:line="480" w:lineRule="auto"/>
        <w:ind w:left="360" w:firstLine="720"/>
        <w:rPr>
          <w:rFonts w:ascii="Times New Roman" w:hAnsi="Times New Roman" w:cs="Times New Roman"/>
          <w:b/>
          <w:sz w:val="24"/>
          <w:szCs w:val="24"/>
        </w:rPr>
      </w:pPr>
      <w:r w:rsidRPr="00AD2B58">
        <w:rPr>
          <w:rFonts w:ascii="Times New Roman" w:hAnsi="Times New Roman" w:cs="Times New Roman"/>
          <w:b/>
          <w:sz w:val="24"/>
          <w:szCs w:val="24"/>
        </w:rPr>
        <w:t xml:space="preserve">4. Results </w:t>
      </w:r>
    </w:p>
    <w:p w:rsidR="00606FF6" w:rsidRPr="00AD2B58" w:rsidRDefault="00CE40F8"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T</w:t>
      </w:r>
      <w:r w:rsidR="00E97C67" w:rsidRPr="00AD2B58">
        <w:rPr>
          <w:rFonts w:ascii="Times New Roman" w:hAnsi="Times New Roman" w:cs="Times New Roman"/>
          <w:sz w:val="24"/>
          <w:szCs w:val="24"/>
        </w:rPr>
        <w:t xml:space="preserve">he results of the study indicated a positive association between the strategic orientations of an organization and the </w:t>
      </w:r>
      <w:r w:rsidR="0000158E">
        <w:rPr>
          <w:rFonts w:ascii="Times New Roman" w:hAnsi="Times New Roman" w:cs="Times New Roman"/>
          <w:sz w:val="24"/>
          <w:szCs w:val="24"/>
        </w:rPr>
        <w:t>Big Data Capabilities</w:t>
      </w:r>
      <w:r w:rsidR="00E97C67" w:rsidRPr="00AD2B58">
        <w:rPr>
          <w:rFonts w:ascii="Times New Roman" w:hAnsi="Times New Roman" w:cs="Times New Roman"/>
          <w:sz w:val="24"/>
          <w:szCs w:val="24"/>
        </w:rPr>
        <w:t>. These include customer orientations, entrepreneurial orientations, and technological orientations (β= 0.23, 0.26, and 0.24 respectively).</w:t>
      </w:r>
      <w:r w:rsidR="00D9661D" w:rsidRPr="00AD2B58">
        <w:rPr>
          <w:rFonts w:ascii="Times New Roman" w:hAnsi="Times New Roman" w:cs="Times New Roman"/>
          <w:sz w:val="24"/>
          <w:szCs w:val="24"/>
        </w:rPr>
        <w:t xml:space="preserve"> Contextual factors have a negative association with strategic factors. Factors that affect the efficiency of the world economy such as the pandemic harm the efficiency of the strategic factors implemented by the firms as a way of improving </w:t>
      </w:r>
      <w:r w:rsidR="00855C4E" w:rsidRPr="00AD2B58">
        <w:rPr>
          <w:rFonts w:ascii="Times New Roman" w:hAnsi="Times New Roman" w:cs="Times New Roman"/>
          <w:sz w:val="24"/>
          <w:szCs w:val="24"/>
        </w:rPr>
        <w:t>performance</w:t>
      </w:r>
      <w:r w:rsidR="00D9661D" w:rsidRPr="00AD2B58">
        <w:rPr>
          <w:rFonts w:ascii="Times New Roman" w:hAnsi="Times New Roman" w:cs="Times New Roman"/>
          <w:sz w:val="24"/>
          <w:szCs w:val="24"/>
        </w:rPr>
        <w:t xml:space="preserve">. The </w:t>
      </w:r>
      <w:r w:rsidR="00855C4E" w:rsidRPr="00AD2B58">
        <w:rPr>
          <w:rFonts w:ascii="Times New Roman" w:hAnsi="Times New Roman" w:cs="Times New Roman"/>
          <w:sz w:val="24"/>
          <w:szCs w:val="24"/>
        </w:rPr>
        <w:t>effects</w:t>
      </w:r>
      <w:r w:rsidR="00D9661D" w:rsidRPr="00AD2B58">
        <w:rPr>
          <w:rFonts w:ascii="Times New Roman" w:hAnsi="Times New Roman" w:cs="Times New Roman"/>
          <w:sz w:val="24"/>
          <w:szCs w:val="24"/>
        </w:rPr>
        <w:t xml:space="preserve"> of the cont</w:t>
      </w:r>
      <w:r w:rsidR="00275314" w:rsidRPr="00AD2B58">
        <w:rPr>
          <w:rFonts w:ascii="Times New Roman" w:hAnsi="Times New Roman" w:cs="Times New Roman"/>
          <w:sz w:val="24"/>
          <w:szCs w:val="24"/>
        </w:rPr>
        <w:t>ex</w:t>
      </w:r>
      <w:r w:rsidR="00D9661D" w:rsidRPr="00AD2B58">
        <w:rPr>
          <w:rFonts w:ascii="Times New Roman" w:hAnsi="Times New Roman" w:cs="Times New Roman"/>
          <w:sz w:val="24"/>
          <w:szCs w:val="24"/>
        </w:rPr>
        <w:t xml:space="preserve">tual factors on different orientations </w:t>
      </w:r>
      <w:r w:rsidR="00855C4E" w:rsidRPr="00AD2B58">
        <w:rPr>
          <w:rFonts w:ascii="Times New Roman" w:hAnsi="Times New Roman" w:cs="Times New Roman"/>
          <w:sz w:val="24"/>
          <w:szCs w:val="24"/>
        </w:rPr>
        <w:t>affect</w:t>
      </w:r>
      <w:r w:rsidR="00D9661D" w:rsidRPr="00AD2B58">
        <w:rPr>
          <w:rFonts w:ascii="Times New Roman" w:hAnsi="Times New Roman" w:cs="Times New Roman"/>
          <w:sz w:val="24"/>
          <w:szCs w:val="24"/>
        </w:rPr>
        <w:t xml:space="preserve"> the relationship between the orientation and the </w:t>
      </w:r>
      <w:r w:rsidR="0000158E">
        <w:rPr>
          <w:rFonts w:ascii="Times New Roman" w:hAnsi="Times New Roman" w:cs="Times New Roman"/>
          <w:sz w:val="24"/>
          <w:szCs w:val="24"/>
        </w:rPr>
        <w:t>Big Data Capabilities</w:t>
      </w:r>
      <w:r w:rsidR="00D9661D" w:rsidRPr="00AD2B58">
        <w:rPr>
          <w:rFonts w:ascii="Times New Roman" w:hAnsi="Times New Roman" w:cs="Times New Roman"/>
          <w:sz w:val="24"/>
          <w:szCs w:val="24"/>
        </w:rPr>
        <w:t xml:space="preserve"> of the organization. </w:t>
      </w:r>
      <w:r w:rsidR="004E1167">
        <w:rPr>
          <w:rFonts w:ascii="Times New Roman" w:hAnsi="Times New Roman" w:cs="Times New Roman"/>
          <w:sz w:val="24"/>
          <w:szCs w:val="24"/>
        </w:rPr>
        <w:t>T</w:t>
      </w:r>
      <w:r w:rsidR="00855C4E" w:rsidRPr="00AD2B58">
        <w:rPr>
          <w:rFonts w:ascii="Times New Roman" w:hAnsi="Times New Roman" w:cs="Times New Roman"/>
          <w:sz w:val="24"/>
          <w:szCs w:val="24"/>
        </w:rPr>
        <w:t xml:space="preserve">here was also a positive correlation between the firm’s absorptive capacity and the </w:t>
      </w:r>
      <w:r w:rsidR="0000158E">
        <w:rPr>
          <w:rFonts w:ascii="Times New Roman" w:hAnsi="Times New Roman" w:cs="Times New Roman"/>
          <w:sz w:val="24"/>
          <w:szCs w:val="24"/>
        </w:rPr>
        <w:t>Big Data Capability</w:t>
      </w:r>
      <w:r w:rsidR="00855C4E" w:rsidRPr="00AD2B58">
        <w:rPr>
          <w:rFonts w:ascii="Times New Roman" w:hAnsi="Times New Roman" w:cs="Times New Roman"/>
          <w:sz w:val="24"/>
          <w:szCs w:val="24"/>
        </w:rPr>
        <w:t>. Absorptive capability associated with information identification and communication within an organization. The results also indicated that the interaction of different strategic factors and developmental culture influences a positive relationship on the way each impacts the other. Development</w:t>
      </w:r>
      <w:r w:rsidR="00B94684" w:rsidRPr="00AD2B58">
        <w:rPr>
          <w:rFonts w:ascii="Times New Roman" w:hAnsi="Times New Roman" w:cs="Times New Roman"/>
          <w:sz w:val="24"/>
          <w:szCs w:val="24"/>
        </w:rPr>
        <w:t xml:space="preserve">al culture is also positively associated with technological orientations. Technological orientations </w:t>
      </w:r>
      <w:r w:rsidR="00C909B3" w:rsidRPr="00AD2B58">
        <w:rPr>
          <w:rFonts w:ascii="Times New Roman" w:hAnsi="Times New Roman" w:cs="Times New Roman"/>
          <w:sz w:val="24"/>
          <w:szCs w:val="24"/>
        </w:rPr>
        <w:t xml:space="preserve">and </w:t>
      </w:r>
      <w:r w:rsidR="0000158E">
        <w:rPr>
          <w:rFonts w:ascii="Times New Roman" w:hAnsi="Times New Roman" w:cs="Times New Roman"/>
          <w:sz w:val="24"/>
          <w:szCs w:val="24"/>
        </w:rPr>
        <w:t>Big Data Capability</w:t>
      </w:r>
      <w:r w:rsidR="00C909B3" w:rsidRPr="00AD2B58">
        <w:rPr>
          <w:rFonts w:ascii="Times New Roman" w:hAnsi="Times New Roman" w:cs="Times New Roman"/>
          <w:sz w:val="24"/>
          <w:szCs w:val="24"/>
        </w:rPr>
        <w:t xml:space="preserve"> are positively associated. This means that the effect the influence of </w:t>
      </w:r>
      <w:r w:rsidR="003D6B27" w:rsidRPr="00AD2B58">
        <w:rPr>
          <w:rFonts w:ascii="Times New Roman" w:hAnsi="Times New Roman" w:cs="Times New Roman"/>
          <w:sz w:val="24"/>
          <w:szCs w:val="24"/>
        </w:rPr>
        <w:t>contextual</w:t>
      </w:r>
      <w:r w:rsidR="00C909B3" w:rsidRPr="00AD2B58">
        <w:rPr>
          <w:rFonts w:ascii="Times New Roman" w:hAnsi="Times New Roman" w:cs="Times New Roman"/>
          <w:sz w:val="24"/>
          <w:szCs w:val="24"/>
        </w:rPr>
        <w:t xml:space="preserve"> factors such as </w:t>
      </w:r>
      <w:r w:rsidR="00C626EB">
        <w:rPr>
          <w:rFonts w:ascii="Times New Roman" w:hAnsi="Times New Roman" w:cs="Times New Roman"/>
          <w:sz w:val="24"/>
          <w:szCs w:val="24"/>
        </w:rPr>
        <w:t>COVID-19</w:t>
      </w:r>
      <w:r w:rsidR="00C909B3" w:rsidRPr="00AD2B58">
        <w:rPr>
          <w:rFonts w:ascii="Times New Roman" w:hAnsi="Times New Roman" w:cs="Times New Roman"/>
          <w:sz w:val="24"/>
          <w:szCs w:val="24"/>
        </w:rPr>
        <w:t xml:space="preserve"> on either of the strategic orientations, developmental culture, or absorptive capacity affects the relationship between these factors and the </w:t>
      </w:r>
      <w:r w:rsidR="0000158E">
        <w:rPr>
          <w:rFonts w:ascii="Times New Roman" w:hAnsi="Times New Roman" w:cs="Times New Roman"/>
          <w:sz w:val="24"/>
          <w:szCs w:val="24"/>
        </w:rPr>
        <w:t>Big Data Capability</w:t>
      </w:r>
      <w:r w:rsidR="0049103A" w:rsidRPr="00AD2B58">
        <w:rPr>
          <w:rFonts w:ascii="Times New Roman" w:hAnsi="Times New Roman" w:cs="Times New Roman"/>
          <w:sz w:val="24"/>
          <w:szCs w:val="24"/>
        </w:rPr>
        <w:t xml:space="preserve"> of a firm. The firm initiatives employed in improving performance in each of the measures can also affect the efficiency in other factors due to the relationship between these factors. </w:t>
      </w:r>
    </w:p>
    <w:p w:rsidR="0049103A"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5. Discussion </w:t>
      </w:r>
    </w:p>
    <w:p w:rsidR="0049103A"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lastRenderedPageBreak/>
        <w:t xml:space="preserve">This study was aimed at identifying how contextual factors such as </w:t>
      </w:r>
      <w:r w:rsidR="00C626EB">
        <w:rPr>
          <w:rFonts w:ascii="Times New Roman" w:hAnsi="Times New Roman" w:cs="Times New Roman"/>
          <w:sz w:val="24"/>
          <w:szCs w:val="24"/>
        </w:rPr>
        <w:t>COVID-19</w:t>
      </w:r>
      <w:r w:rsidRPr="00AD2B58">
        <w:rPr>
          <w:rFonts w:ascii="Times New Roman" w:hAnsi="Times New Roman" w:cs="Times New Roman"/>
          <w:sz w:val="24"/>
          <w:szCs w:val="24"/>
        </w:rPr>
        <w:t xml:space="preserve"> impact the relationship exiting between the strategic orientations, the absorptive </w:t>
      </w:r>
      <w:r w:rsidR="007B7950" w:rsidRPr="00AD2B58">
        <w:rPr>
          <w:rFonts w:ascii="Times New Roman" w:hAnsi="Times New Roman" w:cs="Times New Roman"/>
          <w:sz w:val="24"/>
          <w:szCs w:val="24"/>
        </w:rPr>
        <w:t xml:space="preserve">capacity of the firm as well as developmental culture, and the </w:t>
      </w:r>
      <w:r w:rsidR="0000158E">
        <w:rPr>
          <w:rFonts w:ascii="Times New Roman" w:hAnsi="Times New Roman" w:cs="Times New Roman"/>
          <w:sz w:val="24"/>
          <w:szCs w:val="24"/>
        </w:rPr>
        <w:t>Big Data Capability</w:t>
      </w:r>
      <w:r w:rsidR="007B7950" w:rsidRPr="00AD2B58">
        <w:rPr>
          <w:rFonts w:ascii="Times New Roman" w:hAnsi="Times New Roman" w:cs="Times New Roman"/>
          <w:sz w:val="24"/>
          <w:szCs w:val="24"/>
        </w:rPr>
        <w:t xml:space="preserve"> (BDC). An understanding of the concepts associated with the </w:t>
      </w:r>
      <w:r w:rsidR="0000158E">
        <w:rPr>
          <w:rFonts w:ascii="Times New Roman" w:hAnsi="Times New Roman" w:cs="Times New Roman"/>
          <w:sz w:val="24"/>
          <w:szCs w:val="24"/>
        </w:rPr>
        <w:t>Big Data Capability</w:t>
      </w:r>
      <w:r w:rsidR="007B7950" w:rsidRPr="00AD2B58">
        <w:rPr>
          <w:rFonts w:ascii="Times New Roman" w:hAnsi="Times New Roman" w:cs="Times New Roman"/>
          <w:sz w:val="24"/>
          <w:szCs w:val="24"/>
        </w:rPr>
        <w:t xml:space="preserve"> in different organizational practices was also identified as part of the study. </w:t>
      </w:r>
      <w:r w:rsidR="005A31BA" w:rsidRPr="00AD2B58">
        <w:rPr>
          <w:rFonts w:ascii="Times New Roman" w:hAnsi="Times New Roman" w:cs="Times New Roman"/>
          <w:sz w:val="24"/>
          <w:szCs w:val="24"/>
        </w:rPr>
        <w:t xml:space="preserve">A research study was also developed to collect survey data from various respondents in different firms and the results of the study were used in testing the various hypothesis developed on the </w:t>
      </w:r>
      <w:r w:rsidR="00255A9F" w:rsidRPr="00AD2B58">
        <w:rPr>
          <w:rFonts w:ascii="Times New Roman" w:hAnsi="Times New Roman" w:cs="Times New Roman"/>
          <w:sz w:val="24"/>
          <w:szCs w:val="24"/>
        </w:rPr>
        <w:t>association</w:t>
      </w:r>
      <w:r w:rsidR="005A31BA" w:rsidRPr="00AD2B58">
        <w:rPr>
          <w:rFonts w:ascii="Times New Roman" w:hAnsi="Times New Roman" w:cs="Times New Roman"/>
          <w:sz w:val="24"/>
          <w:szCs w:val="24"/>
        </w:rPr>
        <w:t xml:space="preserve"> between </w:t>
      </w:r>
      <w:r w:rsidR="0000158E">
        <w:rPr>
          <w:rFonts w:ascii="Times New Roman" w:hAnsi="Times New Roman" w:cs="Times New Roman"/>
          <w:sz w:val="24"/>
          <w:szCs w:val="24"/>
        </w:rPr>
        <w:t>Big Data Capabilities</w:t>
      </w:r>
      <w:r w:rsidR="00255A9F" w:rsidRPr="00AD2B58">
        <w:rPr>
          <w:rFonts w:ascii="Times New Roman" w:hAnsi="Times New Roman" w:cs="Times New Roman"/>
          <w:sz w:val="24"/>
          <w:szCs w:val="24"/>
        </w:rPr>
        <w:t xml:space="preserve"> and other </w:t>
      </w:r>
      <w:r w:rsidR="00C63177" w:rsidRPr="00AD2B58">
        <w:rPr>
          <w:rFonts w:ascii="Times New Roman" w:hAnsi="Times New Roman" w:cs="Times New Roman"/>
          <w:sz w:val="24"/>
          <w:szCs w:val="24"/>
        </w:rPr>
        <w:t>organizational</w:t>
      </w:r>
      <w:r w:rsidR="00255A9F" w:rsidRPr="00AD2B58">
        <w:rPr>
          <w:rFonts w:ascii="Times New Roman" w:hAnsi="Times New Roman" w:cs="Times New Roman"/>
          <w:sz w:val="24"/>
          <w:szCs w:val="24"/>
        </w:rPr>
        <w:t xml:space="preserve"> factors such as strategic orientations and </w:t>
      </w:r>
      <w:r w:rsidR="00C63177" w:rsidRPr="00AD2B58">
        <w:rPr>
          <w:rFonts w:ascii="Times New Roman" w:hAnsi="Times New Roman" w:cs="Times New Roman"/>
          <w:sz w:val="24"/>
          <w:szCs w:val="24"/>
        </w:rPr>
        <w:t>developmental</w:t>
      </w:r>
      <w:r w:rsidR="002536C9" w:rsidRPr="00AD2B58">
        <w:rPr>
          <w:rFonts w:ascii="Times New Roman" w:hAnsi="Times New Roman" w:cs="Times New Roman"/>
          <w:sz w:val="24"/>
          <w:szCs w:val="24"/>
        </w:rPr>
        <w:t xml:space="preserve"> culture (</w:t>
      </w:r>
      <w:r w:rsidR="002536C9" w:rsidRPr="00AD2B58">
        <w:rPr>
          <w:rFonts w:ascii="Times New Roman" w:hAnsi="Times New Roman" w:cs="Times New Roman"/>
          <w:sz w:val="24"/>
          <w:szCs w:val="24"/>
          <w:shd w:val="clear" w:color="auto" w:fill="FFFFFF"/>
        </w:rPr>
        <w:t>Anwar, Khan, &amp; Shah, 2018).</w:t>
      </w:r>
    </w:p>
    <w:p w:rsidR="007745BB" w:rsidRPr="00AD2B58" w:rsidRDefault="0000158E" w:rsidP="00AD2B58">
      <w:pPr>
        <w:spacing w:line="480" w:lineRule="auto"/>
        <w:ind w:firstLine="720"/>
        <w:rPr>
          <w:rFonts w:ascii="Times New Roman" w:hAnsi="Times New Roman" w:cs="Times New Roman"/>
          <w:sz w:val="24"/>
          <w:szCs w:val="24"/>
        </w:rPr>
      </w:pPr>
      <w:r>
        <w:rPr>
          <w:rFonts w:ascii="Times New Roman" w:hAnsi="Times New Roman" w:cs="Times New Roman"/>
          <w:sz w:val="24"/>
          <w:szCs w:val="24"/>
        </w:rPr>
        <w:t>Big Data Capability</w:t>
      </w:r>
      <w:r w:rsidR="00E97C67" w:rsidRPr="00AD2B58">
        <w:rPr>
          <w:rFonts w:ascii="Times New Roman" w:hAnsi="Times New Roman" w:cs="Times New Roman"/>
          <w:sz w:val="24"/>
          <w:szCs w:val="24"/>
        </w:rPr>
        <w:t xml:space="preserve"> is a concept which repre</w:t>
      </w:r>
      <w:r w:rsidR="00CA5BA1" w:rsidRPr="00AD2B58">
        <w:rPr>
          <w:rFonts w:ascii="Times New Roman" w:hAnsi="Times New Roman" w:cs="Times New Roman"/>
          <w:sz w:val="24"/>
          <w:szCs w:val="24"/>
        </w:rPr>
        <w:t>sents</w:t>
      </w:r>
      <w:r w:rsidR="00E97C67" w:rsidRPr="00AD2B58">
        <w:rPr>
          <w:rFonts w:ascii="Times New Roman" w:hAnsi="Times New Roman" w:cs="Times New Roman"/>
          <w:sz w:val="24"/>
          <w:szCs w:val="24"/>
        </w:rPr>
        <w:t xml:space="preserve"> the understanding of </w:t>
      </w:r>
      <w:r w:rsidR="00FD6E0E" w:rsidRPr="00AD2B58">
        <w:rPr>
          <w:rFonts w:ascii="Times New Roman" w:hAnsi="Times New Roman" w:cs="Times New Roman"/>
          <w:sz w:val="24"/>
          <w:szCs w:val="24"/>
        </w:rPr>
        <w:t>the various firms on the practices related to the us</w:t>
      </w:r>
      <w:r w:rsidR="00DF579D" w:rsidRPr="00AD2B58">
        <w:rPr>
          <w:rFonts w:ascii="Times New Roman" w:hAnsi="Times New Roman" w:cs="Times New Roman"/>
          <w:sz w:val="24"/>
          <w:szCs w:val="24"/>
        </w:rPr>
        <w:t>e</w:t>
      </w:r>
      <w:r w:rsidR="00FD6E0E" w:rsidRPr="00AD2B58">
        <w:rPr>
          <w:rFonts w:ascii="Times New Roman" w:hAnsi="Times New Roman" w:cs="Times New Roman"/>
          <w:sz w:val="24"/>
          <w:szCs w:val="24"/>
        </w:rPr>
        <w:t xml:space="preserve"> of </w:t>
      </w:r>
      <w:r>
        <w:rPr>
          <w:rFonts w:ascii="Times New Roman" w:hAnsi="Times New Roman" w:cs="Times New Roman"/>
          <w:sz w:val="24"/>
          <w:szCs w:val="24"/>
        </w:rPr>
        <w:t>Big Data</w:t>
      </w:r>
      <w:r w:rsidR="00FD6E0E" w:rsidRPr="00AD2B58">
        <w:rPr>
          <w:rFonts w:ascii="Times New Roman" w:hAnsi="Times New Roman" w:cs="Times New Roman"/>
          <w:sz w:val="24"/>
          <w:szCs w:val="24"/>
        </w:rPr>
        <w:t xml:space="preserve"> within the organization. </w:t>
      </w:r>
      <w:r w:rsidR="00E64B24" w:rsidRPr="00AD2B58">
        <w:rPr>
          <w:rFonts w:ascii="Times New Roman" w:hAnsi="Times New Roman" w:cs="Times New Roman"/>
          <w:sz w:val="24"/>
          <w:szCs w:val="24"/>
        </w:rPr>
        <w:t xml:space="preserve">The results of the study identified that </w:t>
      </w:r>
      <w:r>
        <w:rPr>
          <w:rFonts w:ascii="Times New Roman" w:hAnsi="Times New Roman" w:cs="Times New Roman"/>
          <w:sz w:val="24"/>
          <w:szCs w:val="24"/>
        </w:rPr>
        <w:t>Big Data</w:t>
      </w:r>
      <w:r w:rsidR="00E64B24" w:rsidRPr="00AD2B58">
        <w:rPr>
          <w:rFonts w:ascii="Times New Roman" w:hAnsi="Times New Roman" w:cs="Times New Roman"/>
          <w:sz w:val="24"/>
          <w:szCs w:val="24"/>
        </w:rPr>
        <w:t xml:space="preserve"> as a concept of organizations is both operational and dynamic. Operational capabilities of data include its ability to be used in the decision-making progress of general organizational operations. The dynamic element of </w:t>
      </w:r>
      <w:r>
        <w:rPr>
          <w:rFonts w:ascii="Times New Roman" w:hAnsi="Times New Roman" w:cs="Times New Roman"/>
          <w:sz w:val="24"/>
          <w:szCs w:val="24"/>
        </w:rPr>
        <w:t>Big Data</w:t>
      </w:r>
      <w:r w:rsidR="00E64B24" w:rsidRPr="00AD2B58">
        <w:rPr>
          <w:rFonts w:ascii="Times New Roman" w:hAnsi="Times New Roman" w:cs="Times New Roman"/>
          <w:sz w:val="24"/>
          <w:szCs w:val="24"/>
        </w:rPr>
        <w:t xml:space="preserve"> represents its ability to help in making various changes </w:t>
      </w:r>
      <w:r w:rsidR="00FD1B23" w:rsidRPr="00AD2B58">
        <w:rPr>
          <w:rFonts w:ascii="Times New Roman" w:hAnsi="Times New Roman" w:cs="Times New Roman"/>
          <w:sz w:val="24"/>
          <w:szCs w:val="24"/>
        </w:rPr>
        <w:t xml:space="preserve">which help in improving </w:t>
      </w:r>
      <w:r w:rsidR="004D5A81" w:rsidRPr="00AD2B58">
        <w:rPr>
          <w:rFonts w:ascii="Times New Roman" w:hAnsi="Times New Roman" w:cs="Times New Roman"/>
          <w:sz w:val="24"/>
          <w:szCs w:val="24"/>
        </w:rPr>
        <w:t xml:space="preserve">the general performance within the organization. </w:t>
      </w:r>
      <w:r w:rsidR="004E1167">
        <w:rPr>
          <w:rFonts w:ascii="Times New Roman" w:hAnsi="Times New Roman" w:cs="Times New Roman"/>
          <w:sz w:val="24"/>
          <w:szCs w:val="24"/>
        </w:rPr>
        <w:t>T</w:t>
      </w:r>
      <w:r w:rsidR="00BE19AA" w:rsidRPr="00AD2B58">
        <w:rPr>
          <w:rFonts w:ascii="Times New Roman" w:hAnsi="Times New Roman" w:cs="Times New Roman"/>
          <w:sz w:val="24"/>
          <w:szCs w:val="24"/>
        </w:rPr>
        <w:t xml:space="preserve">he concept of viewing data as a source of change or a dynamic capability within the organization contributes greatly towards </w:t>
      </w:r>
      <w:r w:rsidR="00113067" w:rsidRPr="00AD2B58">
        <w:rPr>
          <w:rFonts w:ascii="Times New Roman" w:hAnsi="Times New Roman" w:cs="Times New Roman"/>
          <w:sz w:val="24"/>
          <w:szCs w:val="24"/>
        </w:rPr>
        <w:t xml:space="preserve">an understanding of all </w:t>
      </w:r>
      <w:r w:rsidR="00524211" w:rsidRPr="00AD2B58">
        <w:rPr>
          <w:rFonts w:ascii="Times New Roman" w:hAnsi="Times New Roman" w:cs="Times New Roman"/>
          <w:sz w:val="24"/>
          <w:szCs w:val="24"/>
        </w:rPr>
        <w:t>factors</w:t>
      </w:r>
      <w:r w:rsidR="00113067" w:rsidRPr="00AD2B58">
        <w:rPr>
          <w:rFonts w:ascii="Times New Roman" w:hAnsi="Times New Roman" w:cs="Times New Roman"/>
          <w:sz w:val="24"/>
          <w:szCs w:val="24"/>
        </w:rPr>
        <w:t xml:space="preserve"> involved in </w:t>
      </w:r>
      <w:r>
        <w:rPr>
          <w:rFonts w:ascii="Times New Roman" w:hAnsi="Times New Roman" w:cs="Times New Roman"/>
          <w:sz w:val="24"/>
          <w:szCs w:val="24"/>
        </w:rPr>
        <w:t>Big Data</w:t>
      </w:r>
      <w:r w:rsidR="00113067" w:rsidRPr="00AD2B58">
        <w:rPr>
          <w:rFonts w:ascii="Times New Roman" w:hAnsi="Times New Roman" w:cs="Times New Roman"/>
          <w:sz w:val="24"/>
          <w:szCs w:val="24"/>
        </w:rPr>
        <w:t xml:space="preserve"> practice and</w:t>
      </w:r>
      <w:r w:rsidR="007F6008" w:rsidRPr="00AD2B58">
        <w:rPr>
          <w:rFonts w:ascii="Times New Roman" w:hAnsi="Times New Roman" w:cs="Times New Roman"/>
          <w:sz w:val="24"/>
          <w:szCs w:val="24"/>
        </w:rPr>
        <w:t xml:space="preserve"> how all these elements can be </w:t>
      </w:r>
      <w:r w:rsidR="0034056A" w:rsidRPr="00AD2B58">
        <w:rPr>
          <w:rFonts w:ascii="Times New Roman" w:hAnsi="Times New Roman" w:cs="Times New Roman"/>
          <w:sz w:val="24"/>
          <w:szCs w:val="24"/>
        </w:rPr>
        <w:t>integrated</w:t>
      </w:r>
      <w:r w:rsidR="007F6008" w:rsidRPr="00AD2B58">
        <w:rPr>
          <w:rFonts w:ascii="Times New Roman" w:hAnsi="Times New Roman" w:cs="Times New Roman"/>
          <w:sz w:val="24"/>
          <w:szCs w:val="24"/>
        </w:rPr>
        <w:t xml:space="preserve"> in a theoretical manner</w:t>
      </w:r>
      <w:r w:rsidR="00905C9C" w:rsidRPr="00AD2B58">
        <w:rPr>
          <w:rFonts w:ascii="Times New Roman" w:hAnsi="Times New Roman" w:cs="Times New Roman"/>
          <w:sz w:val="24"/>
          <w:szCs w:val="24"/>
        </w:rPr>
        <w:t xml:space="preserve"> (</w:t>
      </w:r>
      <w:r w:rsidR="00905C9C" w:rsidRPr="00AD2B58">
        <w:rPr>
          <w:rFonts w:ascii="Times New Roman" w:hAnsi="Times New Roman" w:cs="Times New Roman"/>
          <w:sz w:val="24"/>
          <w:szCs w:val="24"/>
          <w:shd w:val="clear" w:color="auto" w:fill="FFFFFF"/>
        </w:rPr>
        <w:t>Kanter, &amp; Corn, 2019)</w:t>
      </w:r>
      <w:r w:rsidR="007F6008" w:rsidRPr="00AD2B58">
        <w:rPr>
          <w:rFonts w:ascii="Times New Roman" w:hAnsi="Times New Roman" w:cs="Times New Roman"/>
          <w:sz w:val="24"/>
          <w:szCs w:val="24"/>
        </w:rPr>
        <w:t xml:space="preserve">. </w:t>
      </w:r>
      <w:r w:rsidR="0034056A" w:rsidRPr="00AD2B58">
        <w:rPr>
          <w:rFonts w:ascii="Times New Roman" w:hAnsi="Times New Roman" w:cs="Times New Roman"/>
          <w:sz w:val="24"/>
          <w:szCs w:val="24"/>
        </w:rPr>
        <w:t xml:space="preserve">This study included the review of </w:t>
      </w:r>
      <w:r>
        <w:rPr>
          <w:rFonts w:ascii="Times New Roman" w:hAnsi="Times New Roman" w:cs="Times New Roman"/>
          <w:sz w:val="24"/>
          <w:szCs w:val="24"/>
        </w:rPr>
        <w:t>Big Data</w:t>
      </w:r>
      <w:r w:rsidR="0034056A" w:rsidRPr="00AD2B58">
        <w:rPr>
          <w:rFonts w:ascii="Times New Roman" w:hAnsi="Times New Roman" w:cs="Times New Roman"/>
          <w:sz w:val="24"/>
          <w:szCs w:val="24"/>
        </w:rPr>
        <w:t xml:space="preserve"> from different organizational perspectives which can include strategic management. </w:t>
      </w:r>
    </w:p>
    <w:p w:rsidR="007745BB"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Strategic management </w:t>
      </w:r>
      <w:r w:rsidR="00B942C2" w:rsidRPr="00AD2B58">
        <w:rPr>
          <w:rFonts w:ascii="Times New Roman" w:hAnsi="Times New Roman" w:cs="Times New Roman"/>
          <w:sz w:val="24"/>
          <w:szCs w:val="24"/>
        </w:rPr>
        <w:t xml:space="preserve">thinks that focusing organizational </w:t>
      </w:r>
      <w:r w:rsidR="0000158E">
        <w:rPr>
          <w:rFonts w:ascii="Times New Roman" w:hAnsi="Times New Roman" w:cs="Times New Roman"/>
          <w:sz w:val="24"/>
          <w:szCs w:val="24"/>
        </w:rPr>
        <w:t>Big Data</w:t>
      </w:r>
      <w:r w:rsidR="00B942C2" w:rsidRPr="00AD2B58">
        <w:rPr>
          <w:rFonts w:ascii="Times New Roman" w:hAnsi="Times New Roman" w:cs="Times New Roman"/>
          <w:sz w:val="24"/>
          <w:szCs w:val="24"/>
        </w:rPr>
        <w:t xml:space="preserve"> as part of the resources affects the general ability of the organization to use </w:t>
      </w:r>
      <w:r w:rsidR="0000158E">
        <w:rPr>
          <w:rFonts w:ascii="Times New Roman" w:hAnsi="Times New Roman" w:cs="Times New Roman"/>
          <w:sz w:val="24"/>
          <w:szCs w:val="24"/>
        </w:rPr>
        <w:t>Big Data</w:t>
      </w:r>
      <w:r w:rsidR="002C2D86" w:rsidRPr="00AD2B58">
        <w:rPr>
          <w:rFonts w:ascii="Times New Roman" w:hAnsi="Times New Roman" w:cs="Times New Roman"/>
          <w:sz w:val="24"/>
          <w:szCs w:val="24"/>
        </w:rPr>
        <w:t xml:space="preserve"> in strategic management. </w:t>
      </w:r>
      <w:r w:rsidR="00B80A35" w:rsidRPr="00AD2B58">
        <w:rPr>
          <w:rFonts w:ascii="Times New Roman" w:hAnsi="Times New Roman" w:cs="Times New Roman"/>
          <w:sz w:val="24"/>
          <w:szCs w:val="24"/>
        </w:rPr>
        <w:t xml:space="preserve">Data as a dynamic capability is the suitable conceptualization of data </w:t>
      </w:r>
      <w:r w:rsidR="00BB6E8F" w:rsidRPr="00AD2B58">
        <w:rPr>
          <w:rFonts w:ascii="Times New Roman" w:hAnsi="Times New Roman" w:cs="Times New Roman"/>
          <w:sz w:val="24"/>
          <w:szCs w:val="24"/>
        </w:rPr>
        <w:t xml:space="preserve">according to the strategic management’s point of view </w:t>
      </w:r>
      <w:r w:rsidR="00D53442" w:rsidRPr="00AD2B58">
        <w:rPr>
          <w:rFonts w:ascii="Times New Roman" w:hAnsi="Times New Roman" w:cs="Times New Roman"/>
          <w:sz w:val="24"/>
          <w:szCs w:val="24"/>
        </w:rPr>
        <w:t xml:space="preserve">as it reflects the hope of the organization </w:t>
      </w:r>
      <w:r w:rsidR="008A6033" w:rsidRPr="00AD2B58">
        <w:rPr>
          <w:rFonts w:ascii="Times New Roman" w:hAnsi="Times New Roman" w:cs="Times New Roman"/>
          <w:sz w:val="24"/>
          <w:szCs w:val="24"/>
        </w:rPr>
        <w:t xml:space="preserve">in gaining and </w:t>
      </w:r>
      <w:r w:rsidR="002C5CA1" w:rsidRPr="00AD2B58">
        <w:rPr>
          <w:rFonts w:ascii="Times New Roman" w:hAnsi="Times New Roman" w:cs="Times New Roman"/>
          <w:sz w:val="24"/>
          <w:szCs w:val="24"/>
        </w:rPr>
        <w:t>maintaining</w:t>
      </w:r>
      <w:r w:rsidR="00D53442" w:rsidRPr="00AD2B58">
        <w:rPr>
          <w:rFonts w:ascii="Times New Roman" w:hAnsi="Times New Roman" w:cs="Times New Roman"/>
          <w:sz w:val="24"/>
          <w:szCs w:val="24"/>
        </w:rPr>
        <w:t xml:space="preserve"> </w:t>
      </w:r>
      <w:r w:rsidR="00D53442" w:rsidRPr="00AD2B58">
        <w:rPr>
          <w:rFonts w:ascii="Times New Roman" w:hAnsi="Times New Roman" w:cs="Times New Roman"/>
          <w:sz w:val="24"/>
          <w:szCs w:val="24"/>
        </w:rPr>
        <w:lastRenderedPageBreak/>
        <w:t xml:space="preserve">a sustainable competitive advantage over other </w:t>
      </w:r>
      <w:r w:rsidR="008A6033" w:rsidRPr="00AD2B58">
        <w:rPr>
          <w:rFonts w:ascii="Times New Roman" w:hAnsi="Times New Roman" w:cs="Times New Roman"/>
          <w:sz w:val="24"/>
          <w:szCs w:val="24"/>
        </w:rPr>
        <w:t>competitors</w:t>
      </w:r>
      <w:r w:rsidR="00D53442" w:rsidRPr="00AD2B58">
        <w:rPr>
          <w:rFonts w:ascii="Times New Roman" w:hAnsi="Times New Roman" w:cs="Times New Roman"/>
          <w:sz w:val="24"/>
          <w:szCs w:val="24"/>
        </w:rPr>
        <w:t xml:space="preserve"> in the same industry</w:t>
      </w:r>
      <w:r w:rsidR="00161C05" w:rsidRPr="00AD2B58">
        <w:rPr>
          <w:rFonts w:ascii="Times New Roman" w:hAnsi="Times New Roman" w:cs="Times New Roman"/>
          <w:sz w:val="24"/>
          <w:szCs w:val="24"/>
        </w:rPr>
        <w:t xml:space="preserve"> (</w:t>
      </w:r>
      <w:r w:rsidR="00161C05" w:rsidRPr="00AD2B58">
        <w:rPr>
          <w:rFonts w:ascii="Times New Roman" w:hAnsi="Times New Roman" w:cs="Times New Roman"/>
          <w:sz w:val="24"/>
          <w:szCs w:val="24"/>
          <w:shd w:val="clear" w:color="auto" w:fill="FFFFFF"/>
        </w:rPr>
        <w:t>Anwar, Khan, &amp; Shah, 2018).</w:t>
      </w:r>
      <w:r w:rsidR="00D53442" w:rsidRPr="00AD2B58">
        <w:rPr>
          <w:rFonts w:ascii="Times New Roman" w:hAnsi="Times New Roman" w:cs="Times New Roman"/>
          <w:sz w:val="24"/>
          <w:szCs w:val="24"/>
        </w:rPr>
        <w:t xml:space="preserve"> </w:t>
      </w:r>
      <w:r w:rsidR="00E62E2F" w:rsidRPr="00AD2B58">
        <w:rPr>
          <w:rFonts w:ascii="Times New Roman" w:hAnsi="Times New Roman" w:cs="Times New Roman"/>
          <w:sz w:val="24"/>
          <w:szCs w:val="24"/>
        </w:rPr>
        <w:t>This study demonstr</w:t>
      </w:r>
      <w:r w:rsidR="004E1167">
        <w:rPr>
          <w:rFonts w:ascii="Times New Roman" w:hAnsi="Times New Roman" w:cs="Times New Roman"/>
          <w:sz w:val="24"/>
          <w:szCs w:val="24"/>
        </w:rPr>
        <w:t>ates the validity of this statement</w:t>
      </w:r>
      <w:r w:rsidR="00E62E2F" w:rsidRPr="00AD2B58">
        <w:rPr>
          <w:rFonts w:ascii="Times New Roman" w:hAnsi="Times New Roman" w:cs="Times New Roman"/>
          <w:sz w:val="24"/>
          <w:szCs w:val="24"/>
        </w:rPr>
        <w:t xml:space="preserve"> by identifying the relationship between different dynamic </w:t>
      </w:r>
      <w:r w:rsidR="00EB2A92" w:rsidRPr="00AD2B58">
        <w:rPr>
          <w:rFonts w:ascii="Times New Roman" w:hAnsi="Times New Roman" w:cs="Times New Roman"/>
          <w:sz w:val="24"/>
          <w:szCs w:val="24"/>
        </w:rPr>
        <w:t>strategies</w:t>
      </w:r>
      <w:r w:rsidR="00E62E2F" w:rsidRPr="00AD2B58">
        <w:rPr>
          <w:rFonts w:ascii="Times New Roman" w:hAnsi="Times New Roman" w:cs="Times New Roman"/>
          <w:sz w:val="24"/>
          <w:szCs w:val="24"/>
        </w:rPr>
        <w:t xml:space="preserve"> employed in the organization and </w:t>
      </w:r>
      <w:r w:rsidR="0000158E">
        <w:rPr>
          <w:rFonts w:ascii="Times New Roman" w:hAnsi="Times New Roman" w:cs="Times New Roman"/>
          <w:sz w:val="24"/>
          <w:szCs w:val="24"/>
        </w:rPr>
        <w:t>Big Data Capability</w:t>
      </w:r>
      <w:r w:rsidR="00E62E2F" w:rsidRPr="00AD2B58">
        <w:rPr>
          <w:rFonts w:ascii="Times New Roman" w:hAnsi="Times New Roman" w:cs="Times New Roman"/>
          <w:sz w:val="24"/>
          <w:szCs w:val="24"/>
        </w:rPr>
        <w:t xml:space="preserve">. </w:t>
      </w:r>
      <w:r w:rsidR="0000158E">
        <w:rPr>
          <w:rFonts w:ascii="Times New Roman" w:hAnsi="Times New Roman" w:cs="Times New Roman"/>
          <w:sz w:val="24"/>
          <w:szCs w:val="24"/>
        </w:rPr>
        <w:t>Big Data</w:t>
      </w:r>
      <w:r w:rsidR="00EB2A92" w:rsidRPr="00AD2B58">
        <w:rPr>
          <w:rFonts w:ascii="Times New Roman" w:hAnsi="Times New Roman" w:cs="Times New Roman"/>
          <w:sz w:val="24"/>
          <w:szCs w:val="24"/>
        </w:rPr>
        <w:t xml:space="preserve"> initiatives are closely related to the strategic orientations of any organization. this suggests that an organization would need to be more strategically minded when implementing various initiatives and strategies associated with the use of </w:t>
      </w:r>
      <w:r w:rsidR="0000158E">
        <w:rPr>
          <w:rFonts w:ascii="Times New Roman" w:hAnsi="Times New Roman" w:cs="Times New Roman"/>
          <w:sz w:val="24"/>
          <w:szCs w:val="24"/>
        </w:rPr>
        <w:t>Big Data</w:t>
      </w:r>
      <w:r w:rsidR="00EB2A92" w:rsidRPr="00AD2B58">
        <w:rPr>
          <w:rFonts w:ascii="Times New Roman" w:hAnsi="Times New Roman" w:cs="Times New Roman"/>
          <w:sz w:val="24"/>
          <w:szCs w:val="24"/>
        </w:rPr>
        <w:t xml:space="preserve">. </w:t>
      </w:r>
      <w:r w:rsidR="007062C9" w:rsidRPr="00AD2B58">
        <w:rPr>
          <w:rFonts w:ascii="Times New Roman" w:hAnsi="Times New Roman" w:cs="Times New Roman"/>
          <w:sz w:val="24"/>
          <w:szCs w:val="24"/>
        </w:rPr>
        <w:t xml:space="preserve">A strategically minded organization puts more focus </w:t>
      </w:r>
      <w:r w:rsidR="00A32506" w:rsidRPr="00AD2B58">
        <w:rPr>
          <w:rFonts w:ascii="Times New Roman" w:hAnsi="Times New Roman" w:cs="Times New Roman"/>
          <w:sz w:val="24"/>
          <w:szCs w:val="24"/>
        </w:rPr>
        <w:t>on</w:t>
      </w:r>
      <w:r w:rsidR="007062C9" w:rsidRPr="00AD2B58">
        <w:rPr>
          <w:rFonts w:ascii="Times New Roman" w:hAnsi="Times New Roman" w:cs="Times New Roman"/>
          <w:sz w:val="24"/>
          <w:szCs w:val="24"/>
        </w:rPr>
        <w:t xml:space="preserve"> the market and the </w:t>
      </w:r>
      <w:r w:rsidR="00A32506" w:rsidRPr="00AD2B58">
        <w:rPr>
          <w:rFonts w:ascii="Times New Roman" w:hAnsi="Times New Roman" w:cs="Times New Roman"/>
          <w:sz w:val="24"/>
          <w:szCs w:val="24"/>
        </w:rPr>
        <w:t>customer</w:t>
      </w:r>
      <w:r w:rsidR="007062C9" w:rsidRPr="00AD2B58">
        <w:rPr>
          <w:rFonts w:ascii="Times New Roman" w:hAnsi="Times New Roman" w:cs="Times New Roman"/>
          <w:sz w:val="24"/>
          <w:szCs w:val="24"/>
        </w:rPr>
        <w:t xml:space="preserve"> base, they promote more entrepreneurial goals as well as the </w:t>
      </w:r>
      <w:r w:rsidR="00A32506" w:rsidRPr="00AD2B58">
        <w:rPr>
          <w:rFonts w:ascii="Times New Roman" w:hAnsi="Times New Roman" w:cs="Times New Roman"/>
          <w:sz w:val="24"/>
          <w:szCs w:val="24"/>
        </w:rPr>
        <w:t>entrepreneurial</w:t>
      </w:r>
      <w:r w:rsidR="007062C9" w:rsidRPr="00AD2B58">
        <w:rPr>
          <w:rFonts w:ascii="Times New Roman" w:hAnsi="Times New Roman" w:cs="Times New Roman"/>
          <w:sz w:val="24"/>
          <w:szCs w:val="24"/>
        </w:rPr>
        <w:t xml:space="preserve"> </w:t>
      </w:r>
      <w:r w:rsidR="00A32506" w:rsidRPr="00AD2B58">
        <w:rPr>
          <w:rFonts w:ascii="Times New Roman" w:hAnsi="Times New Roman" w:cs="Times New Roman"/>
          <w:sz w:val="24"/>
          <w:szCs w:val="24"/>
        </w:rPr>
        <w:t>spirit</w:t>
      </w:r>
      <w:r w:rsidR="007062C9" w:rsidRPr="00AD2B58">
        <w:rPr>
          <w:rFonts w:ascii="Times New Roman" w:hAnsi="Times New Roman" w:cs="Times New Roman"/>
          <w:sz w:val="24"/>
          <w:szCs w:val="24"/>
        </w:rPr>
        <w:t xml:space="preserve"> towards achieving sustainable </w:t>
      </w:r>
      <w:r w:rsidR="00A32506" w:rsidRPr="00AD2B58">
        <w:rPr>
          <w:rFonts w:ascii="Times New Roman" w:hAnsi="Times New Roman" w:cs="Times New Roman"/>
          <w:sz w:val="24"/>
          <w:szCs w:val="24"/>
        </w:rPr>
        <w:t>performance</w:t>
      </w:r>
      <w:r w:rsidR="007062C9" w:rsidRPr="00AD2B58">
        <w:rPr>
          <w:rFonts w:ascii="Times New Roman" w:hAnsi="Times New Roman" w:cs="Times New Roman"/>
          <w:sz w:val="24"/>
          <w:szCs w:val="24"/>
        </w:rPr>
        <w:t xml:space="preserve">. </w:t>
      </w:r>
      <w:r w:rsidR="000C1967" w:rsidRPr="00AD2B58">
        <w:rPr>
          <w:rFonts w:ascii="Times New Roman" w:hAnsi="Times New Roman" w:cs="Times New Roman"/>
          <w:sz w:val="24"/>
          <w:szCs w:val="24"/>
        </w:rPr>
        <w:t xml:space="preserve">The study </w:t>
      </w:r>
      <w:r w:rsidR="00856506" w:rsidRPr="00AD2B58">
        <w:rPr>
          <w:rFonts w:ascii="Times New Roman" w:hAnsi="Times New Roman" w:cs="Times New Roman"/>
          <w:sz w:val="24"/>
          <w:szCs w:val="24"/>
        </w:rPr>
        <w:t>results</w:t>
      </w:r>
      <w:r w:rsidR="000C1967" w:rsidRPr="00AD2B58">
        <w:rPr>
          <w:rFonts w:ascii="Times New Roman" w:hAnsi="Times New Roman" w:cs="Times New Roman"/>
          <w:sz w:val="24"/>
          <w:szCs w:val="24"/>
        </w:rPr>
        <w:t xml:space="preserve"> also indicated that the technological</w:t>
      </w:r>
      <w:r w:rsidR="00856506" w:rsidRPr="00AD2B58">
        <w:rPr>
          <w:rFonts w:ascii="Times New Roman" w:hAnsi="Times New Roman" w:cs="Times New Roman"/>
          <w:sz w:val="24"/>
          <w:szCs w:val="24"/>
        </w:rPr>
        <w:t xml:space="preserve"> </w:t>
      </w:r>
      <w:r w:rsidR="000C1967" w:rsidRPr="00AD2B58">
        <w:rPr>
          <w:rFonts w:ascii="Times New Roman" w:hAnsi="Times New Roman" w:cs="Times New Roman"/>
          <w:sz w:val="24"/>
          <w:szCs w:val="24"/>
        </w:rPr>
        <w:t xml:space="preserve">orientations of an organization are a key </w:t>
      </w:r>
      <w:r w:rsidR="00856506" w:rsidRPr="00AD2B58">
        <w:rPr>
          <w:rFonts w:ascii="Times New Roman" w:hAnsi="Times New Roman" w:cs="Times New Roman"/>
          <w:sz w:val="24"/>
          <w:szCs w:val="24"/>
        </w:rPr>
        <w:t>determinant</w:t>
      </w:r>
      <w:r w:rsidR="000C1967" w:rsidRPr="00AD2B58">
        <w:rPr>
          <w:rFonts w:ascii="Times New Roman" w:hAnsi="Times New Roman" w:cs="Times New Roman"/>
          <w:sz w:val="24"/>
          <w:szCs w:val="24"/>
        </w:rPr>
        <w:t xml:space="preserve"> of the dynamic capabilities of the organization. </w:t>
      </w:r>
      <w:r w:rsidR="00856506" w:rsidRPr="00AD2B58">
        <w:rPr>
          <w:rFonts w:ascii="Times New Roman" w:hAnsi="Times New Roman" w:cs="Times New Roman"/>
          <w:sz w:val="24"/>
          <w:szCs w:val="24"/>
        </w:rPr>
        <w:t>companies that seek to gain a competitive advantage in the aspect of being dynamic need to strive for technological sup</w:t>
      </w:r>
      <w:r w:rsidR="00ED521D" w:rsidRPr="00AD2B58">
        <w:rPr>
          <w:rFonts w:ascii="Times New Roman" w:hAnsi="Times New Roman" w:cs="Times New Roman"/>
          <w:sz w:val="24"/>
          <w:szCs w:val="24"/>
        </w:rPr>
        <w:t>eriority over other competitors (</w:t>
      </w:r>
      <w:r w:rsidR="00ED521D" w:rsidRPr="00AD2B58">
        <w:rPr>
          <w:rFonts w:ascii="Times New Roman" w:hAnsi="Times New Roman" w:cs="Times New Roman"/>
          <w:sz w:val="24"/>
          <w:szCs w:val="24"/>
          <w:shd w:val="clear" w:color="auto" w:fill="FFFFFF"/>
        </w:rPr>
        <w:t>Anwar, Khan, &amp; Shah, 2018).</w:t>
      </w:r>
    </w:p>
    <w:p w:rsidR="0039410B"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 </w:t>
      </w:r>
      <w:r w:rsidR="00E92C85" w:rsidRPr="00AD2B58">
        <w:rPr>
          <w:rFonts w:ascii="Times New Roman" w:hAnsi="Times New Roman" w:cs="Times New Roman"/>
          <w:sz w:val="24"/>
          <w:szCs w:val="24"/>
        </w:rPr>
        <w:t xml:space="preserve">Consistent with the hypothesis developed in this study, the developmental culture within the organization influences the </w:t>
      </w:r>
      <w:r w:rsidR="000D102B" w:rsidRPr="00AD2B58">
        <w:rPr>
          <w:rFonts w:ascii="Times New Roman" w:hAnsi="Times New Roman" w:cs="Times New Roman"/>
          <w:sz w:val="24"/>
          <w:szCs w:val="24"/>
        </w:rPr>
        <w:t>relationship</w:t>
      </w:r>
      <w:r w:rsidR="00E92C85" w:rsidRPr="00AD2B58">
        <w:rPr>
          <w:rFonts w:ascii="Times New Roman" w:hAnsi="Times New Roman" w:cs="Times New Roman"/>
          <w:sz w:val="24"/>
          <w:szCs w:val="24"/>
        </w:rPr>
        <w:t xml:space="preserve"> between </w:t>
      </w:r>
      <w:r w:rsidR="000D102B" w:rsidRPr="00AD2B58">
        <w:rPr>
          <w:rFonts w:ascii="Times New Roman" w:hAnsi="Times New Roman" w:cs="Times New Roman"/>
          <w:sz w:val="24"/>
          <w:szCs w:val="24"/>
        </w:rPr>
        <w:t xml:space="preserve">technology orientation and the </w:t>
      </w:r>
      <w:r w:rsidR="0000158E">
        <w:rPr>
          <w:rFonts w:ascii="Times New Roman" w:hAnsi="Times New Roman" w:cs="Times New Roman"/>
          <w:sz w:val="24"/>
          <w:szCs w:val="24"/>
        </w:rPr>
        <w:t>Big Data Capability</w:t>
      </w:r>
      <w:r w:rsidR="000D102B" w:rsidRPr="00AD2B58">
        <w:rPr>
          <w:rFonts w:ascii="Times New Roman" w:hAnsi="Times New Roman" w:cs="Times New Roman"/>
          <w:sz w:val="24"/>
          <w:szCs w:val="24"/>
        </w:rPr>
        <w:t xml:space="preserve"> of the organization. </w:t>
      </w:r>
      <w:r w:rsidR="006D02D0" w:rsidRPr="00AD2B58">
        <w:rPr>
          <w:rFonts w:ascii="Times New Roman" w:hAnsi="Times New Roman" w:cs="Times New Roman"/>
          <w:sz w:val="24"/>
          <w:szCs w:val="24"/>
        </w:rPr>
        <w:t xml:space="preserve">developmental culture and technological </w:t>
      </w:r>
      <w:r w:rsidR="00146F8D" w:rsidRPr="00AD2B58">
        <w:rPr>
          <w:rFonts w:ascii="Times New Roman" w:hAnsi="Times New Roman" w:cs="Times New Roman"/>
          <w:sz w:val="24"/>
          <w:szCs w:val="24"/>
        </w:rPr>
        <w:t>orientations</w:t>
      </w:r>
      <w:r w:rsidR="006D02D0" w:rsidRPr="00AD2B58">
        <w:rPr>
          <w:rFonts w:ascii="Times New Roman" w:hAnsi="Times New Roman" w:cs="Times New Roman"/>
          <w:sz w:val="24"/>
          <w:szCs w:val="24"/>
        </w:rPr>
        <w:t xml:space="preserve"> of any organization </w:t>
      </w:r>
      <w:r w:rsidR="00146F8D" w:rsidRPr="00AD2B58">
        <w:rPr>
          <w:rFonts w:ascii="Times New Roman" w:hAnsi="Times New Roman" w:cs="Times New Roman"/>
          <w:sz w:val="24"/>
          <w:szCs w:val="24"/>
        </w:rPr>
        <w:t>supplement each other such that a high level of technological development influences a low culture of rese</w:t>
      </w:r>
      <w:r w:rsidR="00B80873" w:rsidRPr="00AD2B58">
        <w:rPr>
          <w:rFonts w:ascii="Times New Roman" w:hAnsi="Times New Roman" w:cs="Times New Roman"/>
          <w:sz w:val="24"/>
          <w:szCs w:val="24"/>
        </w:rPr>
        <w:t>ar</w:t>
      </w:r>
      <w:r w:rsidR="00146F8D" w:rsidRPr="00AD2B58">
        <w:rPr>
          <w:rFonts w:ascii="Times New Roman" w:hAnsi="Times New Roman" w:cs="Times New Roman"/>
          <w:sz w:val="24"/>
          <w:szCs w:val="24"/>
        </w:rPr>
        <w:t xml:space="preserve">ching a potential </w:t>
      </w:r>
      <w:r w:rsidR="00B80873" w:rsidRPr="00AD2B58">
        <w:rPr>
          <w:rFonts w:ascii="Times New Roman" w:hAnsi="Times New Roman" w:cs="Times New Roman"/>
          <w:sz w:val="24"/>
          <w:szCs w:val="24"/>
        </w:rPr>
        <w:t>external</w:t>
      </w:r>
      <w:r w:rsidR="00146F8D" w:rsidRPr="00AD2B58">
        <w:rPr>
          <w:rFonts w:ascii="Times New Roman" w:hAnsi="Times New Roman" w:cs="Times New Roman"/>
          <w:sz w:val="24"/>
          <w:szCs w:val="24"/>
        </w:rPr>
        <w:t xml:space="preserve"> resource. </w:t>
      </w:r>
      <w:r w:rsidR="00B80873" w:rsidRPr="00AD2B58">
        <w:rPr>
          <w:rFonts w:ascii="Times New Roman" w:hAnsi="Times New Roman" w:cs="Times New Roman"/>
          <w:sz w:val="24"/>
          <w:szCs w:val="24"/>
        </w:rPr>
        <w:t xml:space="preserve">Low </w:t>
      </w:r>
      <w:r w:rsidR="0087594F" w:rsidRPr="00AD2B58">
        <w:rPr>
          <w:rFonts w:ascii="Times New Roman" w:hAnsi="Times New Roman" w:cs="Times New Roman"/>
          <w:sz w:val="24"/>
          <w:szCs w:val="24"/>
        </w:rPr>
        <w:t xml:space="preserve">technology level may </w:t>
      </w:r>
      <w:r w:rsidR="003415E6" w:rsidRPr="00AD2B58">
        <w:rPr>
          <w:rFonts w:ascii="Times New Roman" w:hAnsi="Times New Roman" w:cs="Times New Roman"/>
          <w:sz w:val="24"/>
          <w:szCs w:val="24"/>
        </w:rPr>
        <w:t>influence</w:t>
      </w:r>
      <w:r w:rsidR="00B80873" w:rsidRPr="00AD2B58">
        <w:rPr>
          <w:rFonts w:ascii="Times New Roman" w:hAnsi="Times New Roman" w:cs="Times New Roman"/>
          <w:sz w:val="24"/>
          <w:szCs w:val="24"/>
        </w:rPr>
        <w:t xml:space="preserve"> </w:t>
      </w:r>
      <w:r w:rsidR="003415E6" w:rsidRPr="00AD2B58">
        <w:rPr>
          <w:rFonts w:ascii="Times New Roman" w:hAnsi="Times New Roman" w:cs="Times New Roman"/>
          <w:sz w:val="24"/>
          <w:szCs w:val="24"/>
        </w:rPr>
        <w:t xml:space="preserve">a higher developmental culture to seek alternative resources which help the company </w:t>
      </w:r>
      <w:r w:rsidR="00C21416" w:rsidRPr="00AD2B58">
        <w:rPr>
          <w:rFonts w:ascii="Times New Roman" w:hAnsi="Times New Roman" w:cs="Times New Roman"/>
          <w:sz w:val="24"/>
          <w:szCs w:val="24"/>
        </w:rPr>
        <w:t>to</w:t>
      </w:r>
      <w:r w:rsidR="003415E6" w:rsidRPr="00AD2B58">
        <w:rPr>
          <w:rFonts w:ascii="Times New Roman" w:hAnsi="Times New Roman" w:cs="Times New Roman"/>
          <w:sz w:val="24"/>
          <w:szCs w:val="24"/>
        </w:rPr>
        <w:t xml:space="preserve"> acquire a </w:t>
      </w:r>
      <w:r w:rsidR="00C21416" w:rsidRPr="00AD2B58">
        <w:rPr>
          <w:rFonts w:ascii="Times New Roman" w:hAnsi="Times New Roman" w:cs="Times New Roman"/>
          <w:sz w:val="24"/>
          <w:szCs w:val="24"/>
        </w:rPr>
        <w:t>competitive</w:t>
      </w:r>
      <w:r w:rsidR="003415E6" w:rsidRPr="00AD2B58">
        <w:rPr>
          <w:rFonts w:ascii="Times New Roman" w:hAnsi="Times New Roman" w:cs="Times New Roman"/>
          <w:sz w:val="24"/>
          <w:szCs w:val="24"/>
        </w:rPr>
        <w:t xml:space="preserve"> </w:t>
      </w:r>
      <w:r w:rsidR="00C21416" w:rsidRPr="00AD2B58">
        <w:rPr>
          <w:rFonts w:ascii="Times New Roman" w:hAnsi="Times New Roman" w:cs="Times New Roman"/>
          <w:sz w:val="24"/>
          <w:szCs w:val="24"/>
        </w:rPr>
        <w:t>advantage</w:t>
      </w:r>
      <w:r w:rsidR="003415E6" w:rsidRPr="00AD2B58">
        <w:rPr>
          <w:rFonts w:ascii="Times New Roman" w:hAnsi="Times New Roman" w:cs="Times New Roman"/>
          <w:sz w:val="24"/>
          <w:szCs w:val="24"/>
        </w:rPr>
        <w:t xml:space="preserve"> over other </w:t>
      </w:r>
      <w:r w:rsidR="00C21416" w:rsidRPr="00AD2B58">
        <w:rPr>
          <w:rFonts w:ascii="Times New Roman" w:hAnsi="Times New Roman" w:cs="Times New Roman"/>
          <w:sz w:val="24"/>
          <w:szCs w:val="24"/>
        </w:rPr>
        <w:t>competitors</w:t>
      </w:r>
      <w:r w:rsidR="003415E6" w:rsidRPr="00AD2B58">
        <w:rPr>
          <w:rFonts w:ascii="Times New Roman" w:hAnsi="Times New Roman" w:cs="Times New Roman"/>
          <w:sz w:val="24"/>
          <w:szCs w:val="24"/>
        </w:rPr>
        <w:t xml:space="preserve"> in the market.  </w:t>
      </w:r>
      <w:r w:rsidR="00C21416" w:rsidRPr="00AD2B58">
        <w:rPr>
          <w:rFonts w:ascii="Times New Roman" w:hAnsi="Times New Roman" w:cs="Times New Roman"/>
          <w:sz w:val="24"/>
          <w:szCs w:val="24"/>
        </w:rPr>
        <w:t xml:space="preserve">This means that developmental culture has a role in influencing the external orientation of </w:t>
      </w:r>
      <w:r w:rsidR="0000158E">
        <w:rPr>
          <w:rFonts w:ascii="Times New Roman" w:hAnsi="Times New Roman" w:cs="Times New Roman"/>
          <w:sz w:val="24"/>
          <w:szCs w:val="24"/>
        </w:rPr>
        <w:t>Big Data Capability</w:t>
      </w:r>
      <w:r w:rsidR="00C21416" w:rsidRPr="00AD2B58">
        <w:rPr>
          <w:rFonts w:ascii="Times New Roman" w:hAnsi="Times New Roman" w:cs="Times New Roman"/>
          <w:sz w:val="24"/>
          <w:szCs w:val="24"/>
        </w:rPr>
        <w:t xml:space="preserve">. </w:t>
      </w:r>
    </w:p>
    <w:p w:rsidR="0049103A"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validity of the various suggestions from the study findings </w:t>
      </w:r>
      <w:r w:rsidR="0039410B" w:rsidRPr="00AD2B58">
        <w:rPr>
          <w:rFonts w:ascii="Times New Roman" w:hAnsi="Times New Roman" w:cs="Times New Roman"/>
          <w:sz w:val="24"/>
          <w:szCs w:val="24"/>
        </w:rPr>
        <w:t xml:space="preserve">was tested to check the validity of the results before the results are used in concluding. Various assessments and tests conducted only helped in identifying the validity of the data based on the various aspects of the </w:t>
      </w:r>
      <w:r w:rsidR="0039410B" w:rsidRPr="00AD2B58">
        <w:rPr>
          <w:rFonts w:ascii="Times New Roman" w:hAnsi="Times New Roman" w:cs="Times New Roman"/>
          <w:sz w:val="24"/>
          <w:szCs w:val="24"/>
        </w:rPr>
        <w:lastRenderedPageBreak/>
        <w:t xml:space="preserve">study and data collection method. A future </w:t>
      </w:r>
      <w:r w:rsidR="00E415F6" w:rsidRPr="00AD2B58">
        <w:rPr>
          <w:rFonts w:ascii="Times New Roman" w:hAnsi="Times New Roman" w:cs="Times New Roman"/>
          <w:sz w:val="24"/>
          <w:szCs w:val="24"/>
        </w:rPr>
        <w:t>study</w:t>
      </w:r>
      <w:r w:rsidR="0039410B" w:rsidRPr="00AD2B58">
        <w:rPr>
          <w:rFonts w:ascii="Times New Roman" w:hAnsi="Times New Roman" w:cs="Times New Roman"/>
          <w:sz w:val="24"/>
          <w:szCs w:val="24"/>
        </w:rPr>
        <w:t xml:space="preserve"> can be formulated to help in </w:t>
      </w:r>
      <w:r w:rsidR="00E415F6" w:rsidRPr="00AD2B58">
        <w:rPr>
          <w:rFonts w:ascii="Times New Roman" w:hAnsi="Times New Roman" w:cs="Times New Roman"/>
          <w:sz w:val="24"/>
          <w:szCs w:val="24"/>
        </w:rPr>
        <w:t xml:space="preserve">testing the impact of developmental culture on the dynamic capability of an organization. AS </w:t>
      </w:r>
      <w:r w:rsidR="0000158E">
        <w:rPr>
          <w:rFonts w:ascii="Times New Roman" w:hAnsi="Times New Roman" w:cs="Times New Roman"/>
          <w:sz w:val="24"/>
          <w:szCs w:val="24"/>
        </w:rPr>
        <w:t>Big Data</w:t>
      </w:r>
      <w:r w:rsidR="00E415F6" w:rsidRPr="00AD2B58">
        <w:rPr>
          <w:rFonts w:ascii="Times New Roman" w:hAnsi="Times New Roman" w:cs="Times New Roman"/>
          <w:sz w:val="24"/>
          <w:szCs w:val="24"/>
        </w:rPr>
        <w:t xml:space="preserve"> is</w:t>
      </w:r>
      <w:r w:rsidR="00363B79" w:rsidRPr="00AD2B58">
        <w:rPr>
          <w:rFonts w:ascii="Times New Roman" w:hAnsi="Times New Roman" w:cs="Times New Roman"/>
          <w:sz w:val="24"/>
          <w:szCs w:val="24"/>
        </w:rPr>
        <w:t xml:space="preserve"> viewed as one of the key factors with dynamic implications and capabilities for any firm, a future study can help in identifying how the relationship between technology and </w:t>
      </w:r>
      <w:r w:rsidR="0072376C" w:rsidRPr="00AD2B58">
        <w:rPr>
          <w:rFonts w:ascii="Times New Roman" w:hAnsi="Times New Roman" w:cs="Times New Roman"/>
          <w:sz w:val="24"/>
          <w:szCs w:val="24"/>
        </w:rPr>
        <w:t xml:space="preserve">development </w:t>
      </w:r>
      <w:r w:rsidR="003A2D92" w:rsidRPr="00AD2B58">
        <w:rPr>
          <w:rFonts w:ascii="Times New Roman" w:hAnsi="Times New Roman" w:cs="Times New Roman"/>
          <w:sz w:val="24"/>
          <w:szCs w:val="24"/>
        </w:rPr>
        <w:t xml:space="preserve">can affect the </w:t>
      </w:r>
      <w:r w:rsidR="0000158E">
        <w:rPr>
          <w:rFonts w:ascii="Times New Roman" w:hAnsi="Times New Roman" w:cs="Times New Roman"/>
          <w:sz w:val="24"/>
          <w:szCs w:val="24"/>
        </w:rPr>
        <w:t>Big Data Capabilities</w:t>
      </w:r>
      <w:r w:rsidR="003A2D92" w:rsidRPr="00AD2B58">
        <w:rPr>
          <w:rFonts w:ascii="Times New Roman" w:hAnsi="Times New Roman" w:cs="Times New Roman"/>
          <w:sz w:val="24"/>
          <w:szCs w:val="24"/>
        </w:rPr>
        <w:t xml:space="preserve"> of the firm. There can be a positive relationship established between the technology </w:t>
      </w:r>
      <w:r w:rsidR="004C0E47" w:rsidRPr="00AD2B58">
        <w:rPr>
          <w:rFonts w:ascii="Times New Roman" w:hAnsi="Times New Roman" w:cs="Times New Roman"/>
          <w:sz w:val="24"/>
          <w:szCs w:val="24"/>
        </w:rPr>
        <w:t>orientations</w:t>
      </w:r>
      <w:r w:rsidR="003A2D92" w:rsidRPr="00AD2B58">
        <w:rPr>
          <w:rFonts w:ascii="Times New Roman" w:hAnsi="Times New Roman" w:cs="Times New Roman"/>
          <w:sz w:val="24"/>
          <w:szCs w:val="24"/>
        </w:rPr>
        <w:t xml:space="preserve"> of any firm and the developmental culture. </w:t>
      </w:r>
      <w:r w:rsidR="004C0E47" w:rsidRPr="00AD2B58">
        <w:rPr>
          <w:rFonts w:ascii="Times New Roman" w:hAnsi="Times New Roman" w:cs="Times New Roman"/>
          <w:sz w:val="24"/>
          <w:szCs w:val="24"/>
        </w:rPr>
        <w:t xml:space="preserve">The various competencies of the organization can change from resources to culture. If the main competency of the organization is not based on the available technology, the firm can develop a culture that strives to identify other external resources which can help in improving the use of technology within the </w:t>
      </w:r>
      <w:r w:rsidR="00DC1C96" w:rsidRPr="00AD2B58">
        <w:rPr>
          <w:rFonts w:ascii="Times New Roman" w:hAnsi="Times New Roman" w:cs="Times New Roman"/>
          <w:sz w:val="24"/>
          <w:szCs w:val="24"/>
        </w:rPr>
        <w:t xml:space="preserve">organization </w:t>
      </w:r>
      <w:r w:rsidR="004C0E47" w:rsidRPr="00AD2B58">
        <w:rPr>
          <w:rFonts w:ascii="Times New Roman" w:hAnsi="Times New Roman" w:cs="Times New Roman"/>
          <w:sz w:val="24"/>
          <w:szCs w:val="24"/>
        </w:rPr>
        <w:t xml:space="preserve">to make it one of their key competencies. </w:t>
      </w:r>
    </w:p>
    <w:p w:rsidR="00306B48"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Contextual </w:t>
      </w:r>
      <w:r w:rsidR="00CC309B">
        <w:rPr>
          <w:rFonts w:ascii="Times New Roman" w:hAnsi="Times New Roman" w:cs="Times New Roman"/>
          <w:sz w:val="24"/>
          <w:szCs w:val="24"/>
        </w:rPr>
        <w:t xml:space="preserve">factors </w:t>
      </w:r>
      <w:r w:rsidR="00BA2D7E" w:rsidRPr="00AD2B58">
        <w:rPr>
          <w:rFonts w:ascii="Times New Roman" w:hAnsi="Times New Roman" w:cs="Times New Roman"/>
          <w:sz w:val="24"/>
          <w:szCs w:val="24"/>
        </w:rPr>
        <w:t xml:space="preserve">affect the general </w:t>
      </w:r>
      <w:r w:rsidR="00FA6594" w:rsidRPr="00AD2B58">
        <w:rPr>
          <w:rFonts w:ascii="Times New Roman" w:hAnsi="Times New Roman" w:cs="Times New Roman"/>
          <w:sz w:val="24"/>
          <w:szCs w:val="24"/>
        </w:rPr>
        <w:t>performance</w:t>
      </w:r>
      <w:r w:rsidR="00BA2D7E" w:rsidRPr="00AD2B58">
        <w:rPr>
          <w:rFonts w:ascii="Times New Roman" w:hAnsi="Times New Roman" w:cs="Times New Roman"/>
          <w:sz w:val="24"/>
          <w:szCs w:val="24"/>
        </w:rPr>
        <w:t xml:space="preserve"> of the business. </w:t>
      </w:r>
      <w:r w:rsidR="00FA6594" w:rsidRPr="00AD2B58">
        <w:rPr>
          <w:rFonts w:ascii="Times New Roman" w:hAnsi="Times New Roman" w:cs="Times New Roman"/>
          <w:sz w:val="24"/>
          <w:szCs w:val="24"/>
        </w:rPr>
        <w:t>Organizations should not only consider the various changes taking place inside their organization but also consider the various industry changes. The factors affecting the industry also affect the performance of the firms wh</w:t>
      </w:r>
      <w:r w:rsidR="00796CED" w:rsidRPr="00AD2B58">
        <w:rPr>
          <w:rFonts w:ascii="Times New Roman" w:hAnsi="Times New Roman" w:cs="Times New Roman"/>
          <w:sz w:val="24"/>
          <w:szCs w:val="24"/>
        </w:rPr>
        <w:t>ich operate in that industry (</w:t>
      </w:r>
      <w:r w:rsidR="00796CED" w:rsidRPr="00AD2B58">
        <w:rPr>
          <w:rFonts w:ascii="Times New Roman" w:hAnsi="Times New Roman" w:cs="Times New Roman"/>
          <w:sz w:val="24"/>
          <w:szCs w:val="24"/>
          <w:shd w:val="clear" w:color="auto" w:fill="FFFFFF"/>
        </w:rPr>
        <w:t xml:space="preserve">Nicola, </w:t>
      </w:r>
      <w:r w:rsidR="00796CED" w:rsidRPr="00AD2B58">
        <w:rPr>
          <w:rFonts w:ascii="Times New Roman" w:hAnsi="Times New Roman" w:cs="Times New Roman"/>
          <w:i/>
          <w:sz w:val="24"/>
          <w:szCs w:val="24"/>
          <w:shd w:val="clear" w:color="auto" w:fill="FFFFFF"/>
        </w:rPr>
        <w:t xml:space="preserve">et </w:t>
      </w:r>
      <w:r w:rsidR="00796CED" w:rsidRPr="00AD2B58">
        <w:rPr>
          <w:rFonts w:ascii="Times New Roman" w:hAnsi="Times New Roman" w:cs="Times New Roman"/>
          <w:sz w:val="24"/>
          <w:szCs w:val="24"/>
          <w:shd w:val="clear" w:color="auto" w:fill="FFFFFF"/>
        </w:rPr>
        <w:t xml:space="preserve">al, 2020). </w:t>
      </w:r>
      <w:r w:rsidR="000D4B92" w:rsidRPr="00AD2B58">
        <w:rPr>
          <w:rFonts w:ascii="Times New Roman" w:hAnsi="Times New Roman" w:cs="Times New Roman"/>
          <w:sz w:val="24"/>
          <w:szCs w:val="24"/>
        </w:rPr>
        <w:t xml:space="preserve"> Various factors which influence the business are termed as contextual as they affect the businesses in a given context which can include then businesses operating in a given country, </w:t>
      </w:r>
      <w:r w:rsidR="008633C9" w:rsidRPr="00AD2B58">
        <w:rPr>
          <w:rFonts w:ascii="Times New Roman" w:hAnsi="Times New Roman" w:cs="Times New Roman"/>
          <w:sz w:val="24"/>
          <w:szCs w:val="24"/>
        </w:rPr>
        <w:t xml:space="preserve">a specific region, industry, or a given period. Some of the contextual factors include the norms of the society, the payment incentives, industry </w:t>
      </w:r>
      <w:r w:rsidR="004D08D8" w:rsidRPr="00AD2B58">
        <w:rPr>
          <w:rFonts w:ascii="Times New Roman" w:hAnsi="Times New Roman" w:cs="Times New Roman"/>
          <w:sz w:val="24"/>
          <w:szCs w:val="24"/>
        </w:rPr>
        <w:t>regulations</w:t>
      </w:r>
      <w:r w:rsidR="008633C9" w:rsidRPr="00AD2B58">
        <w:rPr>
          <w:rFonts w:ascii="Times New Roman" w:hAnsi="Times New Roman" w:cs="Times New Roman"/>
          <w:sz w:val="24"/>
          <w:szCs w:val="24"/>
        </w:rPr>
        <w:t xml:space="preserve">, or </w:t>
      </w:r>
      <w:r w:rsidR="004D08D8" w:rsidRPr="00AD2B58">
        <w:rPr>
          <w:rFonts w:ascii="Times New Roman" w:hAnsi="Times New Roman" w:cs="Times New Roman"/>
          <w:sz w:val="24"/>
          <w:szCs w:val="24"/>
        </w:rPr>
        <w:t xml:space="preserve">pandemics such as </w:t>
      </w:r>
      <w:r w:rsidR="00C626EB">
        <w:rPr>
          <w:rFonts w:ascii="Times New Roman" w:hAnsi="Times New Roman" w:cs="Times New Roman"/>
          <w:sz w:val="24"/>
          <w:szCs w:val="24"/>
        </w:rPr>
        <w:t>COVID-19</w:t>
      </w:r>
      <w:r w:rsidR="004D08D8" w:rsidRPr="00AD2B58">
        <w:rPr>
          <w:rFonts w:ascii="Times New Roman" w:hAnsi="Times New Roman" w:cs="Times New Roman"/>
          <w:sz w:val="24"/>
          <w:szCs w:val="24"/>
        </w:rPr>
        <w:t xml:space="preserve"> which has greatly influenced </w:t>
      </w:r>
      <w:r w:rsidR="00B12773" w:rsidRPr="00AD2B58">
        <w:rPr>
          <w:rFonts w:ascii="Times New Roman" w:hAnsi="Times New Roman" w:cs="Times New Roman"/>
          <w:sz w:val="24"/>
          <w:szCs w:val="24"/>
        </w:rPr>
        <w:t xml:space="preserve">economic performance. The </w:t>
      </w:r>
      <w:r w:rsidR="0000158E">
        <w:rPr>
          <w:rFonts w:ascii="Times New Roman" w:hAnsi="Times New Roman" w:cs="Times New Roman"/>
          <w:sz w:val="24"/>
          <w:szCs w:val="24"/>
        </w:rPr>
        <w:t>Big Data Capabilities</w:t>
      </w:r>
      <w:r w:rsidR="00B12773" w:rsidRPr="00AD2B58">
        <w:rPr>
          <w:rFonts w:ascii="Times New Roman" w:hAnsi="Times New Roman" w:cs="Times New Roman"/>
          <w:sz w:val="24"/>
          <w:szCs w:val="24"/>
        </w:rPr>
        <w:t xml:space="preserve"> of any firm are considered as one of the key factors towards the sustainable development of the organization. </w:t>
      </w:r>
      <w:r w:rsidR="0000158E">
        <w:rPr>
          <w:rFonts w:ascii="Times New Roman" w:hAnsi="Times New Roman" w:cs="Times New Roman"/>
          <w:sz w:val="24"/>
          <w:szCs w:val="24"/>
        </w:rPr>
        <w:t>Big Data</w:t>
      </w:r>
      <w:r w:rsidR="00DF5F00" w:rsidRPr="00AD2B58">
        <w:rPr>
          <w:rFonts w:ascii="Times New Roman" w:hAnsi="Times New Roman" w:cs="Times New Roman"/>
          <w:sz w:val="24"/>
          <w:szCs w:val="24"/>
        </w:rPr>
        <w:t xml:space="preserve"> helps in providing various significant insights </w:t>
      </w:r>
      <w:r w:rsidR="0062068A" w:rsidRPr="00AD2B58">
        <w:rPr>
          <w:rFonts w:ascii="Times New Roman" w:hAnsi="Times New Roman" w:cs="Times New Roman"/>
          <w:sz w:val="24"/>
          <w:szCs w:val="24"/>
        </w:rPr>
        <w:t>on the possible future changes</w:t>
      </w:r>
      <w:r w:rsidR="00230621" w:rsidRPr="00AD2B58">
        <w:rPr>
          <w:rFonts w:ascii="Times New Roman" w:hAnsi="Times New Roman" w:cs="Times New Roman"/>
          <w:sz w:val="24"/>
          <w:szCs w:val="24"/>
        </w:rPr>
        <w:t xml:space="preserve"> (</w:t>
      </w:r>
      <w:r w:rsidR="00230621" w:rsidRPr="00AD2B58">
        <w:rPr>
          <w:rFonts w:ascii="Times New Roman" w:hAnsi="Times New Roman" w:cs="Times New Roman"/>
          <w:sz w:val="24"/>
          <w:szCs w:val="24"/>
          <w:shd w:val="clear" w:color="auto" w:fill="FFFFFF"/>
        </w:rPr>
        <w:t>Covin, &amp; Wales, 2015).</w:t>
      </w:r>
    </w:p>
    <w:p w:rsidR="00DC1C96"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 Contextual factors have, however, influenced the general performance in fi</w:t>
      </w:r>
      <w:r w:rsidR="00306B48" w:rsidRPr="00AD2B58">
        <w:rPr>
          <w:rFonts w:ascii="Times New Roman" w:hAnsi="Times New Roman" w:cs="Times New Roman"/>
          <w:sz w:val="24"/>
          <w:szCs w:val="24"/>
        </w:rPr>
        <w:t xml:space="preserve">rms and companies despite having </w:t>
      </w:r>
      <w:r w:rsidR="0000158E">
        <w:rPr>
          <w:rFonts w:ascii="Times New Roman" w:hAnsi="Times New Roman" w:cs="Times New Roman"/>
          <w:sz w:val="24"/>
          <w:szCs w:val="24"/>
        </w:rPr>
        <w:t>Big Data Capabilities</w:t>
      </w:r>
      <w:r w:rsidR="00306B48" w:rsidRPr="00AD2B58">
        <w:rPr>
          <w:rFonts w:ascii="Times New Roman" w:hAnsi="Times New Roman" w:cs="Times New Roman"/>
          <w:sz w:val="24"/>
          <w:szCs w:val="24"/>
        </w:rPr>
        <w:t xml:space="preserve"> as a part of the organizational competencies. </w:t>
      </w:r>
      <w:r w:rsidR="00306B48" w:rsidRPr="00AD2B58">
        <w:rPr>
          <w:rFonts w:ascii="Times New Roman" w:hAnsi="Times New Roman" w:cs="Times New Roman"/>
          <w:sz w:val="24"/>
          <w:szCs w:val="24"/>
        </w:rPr>
        <w:lastRenderedPageBreak/>
        <w:t xml:space="preserve">Since previous studies have identified </w:t>
      </w:r>
      <w:r w:rsidR="0000158E">
        <w:rPr>
          <w:rFonts w:ascii="Times New Roman" w:hAnsi="Times New Roman" w:cs="Times New Roman"/>
          <w:sz w:val="24"/>
          <w:szCs w:val="24"/>
        </w:rPr>
        <w:t>Big Data Capabilities</w:t>
      </w:r>
      <w:r w:rsidR="00306B48" w:rsidRPr="00AD2B58">
        <w:rPr>
          <w:rFonts w:ascii="Times New Roman" w:hAnsi="Times New Roman" w:cs="Times New Roman"/>
          <w:sz w:val="24"/>
          <w:szCs w:val="24"/>
        </w:rPr>
        <w:t xml:space="preserve"> as some of the key drivers for sustainable development, it was crucial t also identify how the contextual factors might affect the </w:t>
      </w:r>
      <w:r w:rsidR="0000158E">
        <w:rPr>
          <w:rFonts w:ascii="Times New Roman" w:hAnsi="Times New Roman" w:cs="Times New Roman"/>
          <w:sz w:val="24"/>
          <w:szCs w:val="24"/>
        </w:rPr>
        <w:t>Big Data Capability</w:t>
      </w:r>
      <w:r w:rsidR="00406B9E" w:rsidRPr="00AD2B58">
        <w:rPr>
          <w:rFonts w:ascii="Times New Roman" w:hAnsi="Times New Roman" w:cs="Times New Roman"/>
          <w:sz w:val="24"/>
          <w:szCs w:val="24"/>
        </w:rPr>
        <w:t xml:space="preserve"> which is a key driver of change in the organization. according to the results of the study, there is a lack of a </w:t>
      </w:r>
      <w:r w:rsidR="00C547E9" w:rsidRPr="00AD2B58">
        <w:rPr>
          <w:rFonts w:ascii="Times New Roman" w:hAnsi="Times New Roman" w:cs="Times New Roman"/>
          <w:sz w:val="24"/>
          <w:szCs w:val="24"/>
        </w:rPr>
        <w:t>direct</w:t>
      </w:r>
      <w:r w:rsidR="00406B9E" w:rsidRPr="00AD2B58">
        <w:rPr>
          <w:rFonts w:ascii="Times New Roman" w:hAnsi="Times New Roman" w:cs="Times New Roman"/>
          <w:sz w:val="24"/>
          <w:szCs w:val="24"/>
        </w:rPr>
        <w:t xml:space="preserve"> relationship between contextual factors such as the coronavirus pandemic and the </w:t>
      </w:r>
      <w:r w:rsidR="0000158E">
        <w:rPr>
          <w:rFonts w:ascii="Times New Roman" w:hAnsi="Times New Roman" w:cs="Times New Roman"/>
          <w:sz w:val="24"/>
          <w:szCs w:val="24"/>
        </w:rPr>
        <w:t>Big Data Capabilities</w:t>
      </w:r>
      <w:r w:rsidR="00406B9E" w:rsidRPr="00AD2B58">
        <w:rPr>
          <w:rFonts w:ascii="Times New Roman" w:hAnsi="Times New Roman" w:cs="Times New Roman"/>
          <w:sz w:val="24"/>
          <w:szCs w:val="24"/>
        </w:rPr>
        <w:t xml:space="preserve"> of an organization. </w:t>
      </w:r>
      <w:r w:rsidR="00444B8C" w:rsidRPr="00AD2B58">
        <w:rPr>
          <w:rFonts w:ascii="Times New Roman" w:hAnsi="Times New Roman" w:cs="Times New Roman"/>
          <w:sz w:val="24"/>
          <w:szCs w:val="24"/>
        </w:rPr>
        <w:t xml:space="preserve">however, the contextual factors impact other factors such as strategic orientation, entrepreneurial and customer orientations as well as technology orientations which are all positively associated with </w:t>
      </w:r>
      <w:r w:rsidR="0000158E">
        <w:rPr>
          <w:rFonts w:ascii="Times New Roman" w:hAnsi="Times New Roman" w:cs="Times New Roman"/>
          <w:sz w:val="24"/>
          <w:szCs w:val="24"/>
        </w:rPr>
        <w:t>Big Data Capability</w:t>
      </w:r>
      <w:r w:rsidR="00444B8C" w:rsidRPr="00AD2B58">
        <w:rPr>
          <w:rFonts w:ascii="Times New Roman" w:hAnsi="Times New Roman" w:cs="Times New Roman"/>
          <w:sz w:val="24"/>
          <w:szCs w:val="24"/>
        </w:rPr>
        <w:t xml:space="preserve">. This means that despite not having a direct relationship with the data capability of the organization, the contextual factors greatly affect the relationship between the BDC and other factors such as strategic orientations, the absorptive capacity as well as the </w:t>
      </w:r>
      <w:r w:rsidR="00C979E0" w:rsidRPr="00AD2B58">
        <w:rPr>
          <w:rFonts w:ascii="Times New Roman" w:hAnsi="Times New Roman" w:cs="Times New Roman"/>
          <w:sz w:val="24"/>
          <w:szCs w:val="24"/>
        </w:rPr>
        <w:t>development</w:t>
      </w:r>
      <w:r w:rsidR="00F95A85" w:rsidRPr="00AD2B58">
        <w:rPr>
          <w:rFonts w:ascii="Times New Roman" w:hAnsi="Times New Roman" w:cs="Times New Roman"/>
          <w:sz w:val="24"/>
          <w:szCs w:val="24"/>
        </w:rPr>
        <w:t>al culture of the organization (</w:t>
      </w:r>
      <w:r w:rsidR="00F95A85" w:rsidRPr="00AD2B58">
        <w:rPr>
          <w:rFonts w:ascii="Times New Roman" w:hAnsi="Times New Roman" w:cs="Times New Roman"/>
          <w:sz w:val="24"/>
          <w:szCs w:val="24"/>
          <w:shd w:val="clear" w:color="auto" w:fill="FFFFFF"/>
        </w:rPr>
        <w:t xml:space="preserve">Nicola, </w:t>
      </w:r>
      <w:r w:rsidR="00F95A85" w:rsidRPr="00AD2B58">
        <w:rPr>
          <w:rFonts w:ascii="Times New Roman" w:hAnsi="Times New Roman" w:cs="Times New Roman"/>
          <w:i/>
          <w:sz w:val="24"/>
          <w:szCs w:val="24"/>
          <w:shd w:val="clear" w:color="auto" w:fill="FFFFFF"/>
        </w:rPr>
        <w:t xml:space="preserve">et </w:t>
      </w:r>
      <w:r w:rsidR="00F95A85" w:rsidRPr="00AD2B58">
        <w:rPr>
          <w:rFonts w:ascii="Times New Roman" w:hAnsi="Times New Roman" w:cs="Times New Roman"/>
          <w:sz w:val="24"/>
          <w:szCs w:val="24"/>
          <w:shd w:val="clear" w:color="auto" w:fill="FFFFFF"/>
        </w:rPr>
        <w:t>al, 2020).</w:t>
      </w:r>
    </w:p>
    <w:p w:rsidR="00C979E0"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Conclusion </w:t>
      </w:r>
    </w:p>
    <w:p w:rsidR="0024434F"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Various organizations which consider </w:t>
      </w:r>
      <w:r w:rsidR="0000158E">
        <w:rPr>
          <w:rFonts w:ascii="Times New Roman" w:hAnsi="Times New Roman" w:cs="Times New Roman"/>
          <w:sz w:val="24"/>
          <w:szCs w:val="24"/>
        </w:rPr>
        <w:t>Big Data</w:t>
      </w:r>
      <w:r w:rsidRPr="00AD2B58">
        <w:rPr>
          <w:rFonts w:ascii="Times New Roman" w:hAnsi="Times New Roman" w:cs="Times New Roman"/>
          <w:sz w:val="24"/>
          <w:szCs w:val="24"/>
        </w:rPr>
        <w:t xml:space="preserve"> as one of their key competencies should consider the dynamic implicati</w:t>
      </w:r>
      <w:r w:rsidR="009079A4" w:rsidRPr="00AD2B58">
        <w:rPr>
          <w:rFonts w:ascii="Times New Roman" w:hAnsi="Times New Roman" w:cs="Times New Roman"/>
          <w:sz w:val="24"/>
          <w:szCs w:val="24"/>
        </w:rPr>
        <w:t xml:space="preserve">ons of the data rather than viewing the </w:t>
      </w:r>
      <w:r w:rsidR="0000158E">
        <w:rPr>
          <w:rFonts w:ascii="Times New Roman" w:hAnsi="Times New Roman" w:cs="Times New Roman"/>
          <w:sz w:val="24"/>
          <w:szCs w:val="24"/>
        </w:rPr>
        <w:t>Big Data</w:t>
      </w:r>
      <w:r w:rsidR="009079A4" w:rsidRPr="00AD2B58">
        <w:rPr>
          <w:rFonts w:ascii="Times New Roman" w:hAnsi="Times New Roman" w:cs="Times New Roman"/>
          <w:sz w:val="24"/>
          <w:szCs w:val="24"/>
        </w:rPr>
        <w:t xml:space="preserve"> as one of the organizational resources. There is a great relationship existing between the firm's strategic orientations, absorptive capacity as well as developmental culture, and the </w:t>
      </w:r>
      <w:r w:rsidR="0000158E">
        <w:rPr>
          <w:rFonts w:ascii="Times New Roman" w:hAnsi="Times New Roman" w:cs="Times New Roman"/>
          <w:sz w:val="24"/>
          <w:szCs w:val="24"/>
        </w:rPr>
        <w:t>Big Data Capability</w:t>
      </w:r>
      <w:r w:rsidR="009079A4" w:rsidRPr="00AD2B58">
        <w:rPr>
          <w:rFonts w:ascii="Times New Roman" w:hAnsi="Times New Roman" w:cs="Times New Roman"/>
          <w:sz w:val="24"/>
          <w:szCs w:val="24"/>
        </w:rPr>
        <w:t xml:space="preserve"> which provides dynamic implications of the data. Various contextual factors may have an influence on these factors hence affecting the dynamic implications of the company or the firm. </w:t>
      </w:r>
      <w:r w:rsidR="00592F1F" w:rsidRPr="00AD2B58">
        <w:rPr>
          <w:rFonts w:ascii="Times New Roman" w:hAnsi="Times New Roman" w:cs="Times New Roman"/>
          <w:sz w:val="24"/>
          <w:szCs w:val="24"/>
        </w:rPr>
        <w:t xml:space="preserve">These include </w:t>
      </w:r>
      <w:r w:rsidR="00C626EB">
        <w:rPr>
          <w:rFonts w:ascii="Times New Roman" w:hAnsi="Times New Roman" w:cs="Times New Roman"/>
          <w:sz w:val="24"/>
          <w:szCs w:val="24"/>
        </w:rPr>
        <w:t>COVID-19</w:t>
      </w:r>
      <w:r w:rsidR="00592F1F" w:rsidRPr="00AD2B58">
        <w:rPr>
          <w:rFonts w:ascii="Times New Roman" w:hAnsi="Times New Roman" w:cs="Times New Roman"/>
          <w:sz w:val="24"/>
          <w:szCs w:val="24"/>
        </w:rPr>
        <w:t xml:space="preserve"> which has greatly affected the abilities of organizations to operate normally despite </w:t>
      </w:r>
      <w:r w:rsidR="00F771FF" w:rsidRPr="00AD2B58">
        <w:rPr>
          <w:rFonts w:ascii="Times New Roman" w:hAnsi="Times New Roman" w:cs="Times New Roman"/>
          <w:sz w:val="24"/>
          <w:szCs w:val="24"/>
        </w:rPr>
        <w:t xml:space="preserve">having various strategies in place to maximize their sales revenue. </w:t>
      </w:r>
      <w:r w:rsidR="0055245B" w:rsidRPr="00AD2B58">
        <w:rPr>
          <w:rFonts w:ascii="Times New Roman" w:hAnsi="Times New Roman" w:cs="Times New Roman"/>
          <w:sz w:val="24"/>
          <w:szCs w:val="24"/>
        </w:rPr>
        <w:t xml:space="preserve">Major retail firms such as Walmart, Target, and Amazon a great example of how companies have successfully used data in improving </w:t>
      </w:r>
      <w:r w:rsidR="008F5EB5" w:rsidRPr="00AD2B58">
        <w:rPr>
          <w:rFonts w:ascii="Times New Roman" w:hAnsi="Times New Roman" w:cs="Times New Roman"/>
          <w:sz w:val="24"/>
          <w:szCs w:val="24"/>
        </w:rPr>
        <w:t>the efficiency</w:t>
      </w:r>
      <w:r w:rsidR="0055245B" w:rsidRPr="00AD2B58">
        <w:rPr>
          <w:rFonts w:ascii="Times New Roman" w:hAnsi="Times New Roman" w:cs="Times New Roman"/>
          <w:sz w:val="24"/>
          <w:szCs w:val="24"/>
        </w:rPr>
        <w:t xml:space="preserve"> of their performance. Some of these companies such as Amazon have not only been able to use data to </w:t>
      </w:r>
      <w:r w:rsidR="008F5EB5" w:rsidRPr="00AD2B58">
        <w:rPr>
          <w:rFonts w:ascii="Times New Roman" w:hAnsi="Times New Roman" w:cs="Times New Roman"/>
          <w:sz w:val="24"/>
          <w:szCs w:val="24"/>
        </w:rPr>
        <w:t>im</w:t>
      </w:r>
      <w:r w:rsidR="0055245B" w:rsidRPr="00AD2B58">
        <w:rPr>
          <w:rFonts w:ascii="Times New Roman" w:hAnsi="Times New Roman" w:cs="Times New Roman"/>
          <w:sz w:val="24"/>
          <w:szCs w:val="24"/>
        </w:rPr>
        <w:t>prove perform</w:t>
      </w:r>
      <w:r w:rsidR="008F5EB5" w:rsidRPr="00AD2B58">
        <w:rPr>
          <w:rFonts w:ascii="Times New Roman" w:hAnsi="Times New Roman" w:cs="Times New Roman"/>
          <w:sz w:val="24"/>
          <w:szCs w:val="24"/>
        </w:rPr>
        <w:t>a</w:t>
      </w:r>
      <w:r w:rsidR="00AF21FF" w:rsidRPr="00AD2B58">
        <w:rPr>
          <w:rFonts w:ascii="Times New Roman" w:hAnsi="Times New Roman" w:cs="Times New Roman"/>
          <w:sz w:val="24"/>
          <w:szCs w:val="24"/>
        </w:rPr>
        <w:t>n</w:t>
      </w:r>
      <w:r w:rsidR="0055245B" w:rsidRPr="00AD2B58">
        <w:rPr>
          <w:rFonts w:ascii="Times New Roman" w:hAnsi="Times New Roman" w:cs="Times New Roman"/>
          <w:sz w:val="24"/>
          <w:szCs w:val="24"/>
        </w:rPr>
        <w:t xml:space="preserve">ce but also </w:t>
      </w:r>
      <w:r w:rsidR="0055245B" w:rsidRPr="00AD2B58">
        <w:rPr>
          <w:rFonts w:ascii="Times New Roman" w:hAnsi="Times New Roman" w:cs="Times New Roman"/>
          <w:sz w:val="24"/>
          <w:szCs w:val="24"/>
        </w:rPr>
        <w:lastRenderedPageBreak/>
        <w:t xml:space="preserve">to make </w:t>
      </w:r>
      <w:r w:rsidR="000A08DC" w:rsidRPr="00AD2B58">
        <w:rPr>
          <w:rFonts w:ascii="Times New Roman" w:hAnsi="Times New Roman" w:cs="Times New Roman"/>
          <w:sz w:val="24"/>
          <w:szCs w:val="24"/>
        </w:rPr>
        <w:t xml:space="preserve">various predictions on the anticipated changes in the market. </w:t>
      </w:r>
      <w:r w:rsidR="00AF21FF" w:rsidRPr="00AD2B58">
        <w:rPr>
          <w:rFonts w:ascii="Times New Roman" w:hAnsi="Times New Roman" w:cs="Times New Roman"/>
          <w:sz w:val="24"/>
          <w:szCs w:val="24"/>
        </w:rPr>
        <w:t xml:space="preserve">many retailers with online trading platforms and website gather the user data of their consumers which helps them to identify the various changes in consumer behavior and implement various </w:t>
      </w:r>
      <w:r w:rsidR="00E1427C" w:rsidRPr="00AD2B58">
        <w:rPr>
          <w:rFonts w:ascii="Times New Roman" w:hAnsi="Times New Roman" w:cs="Times New Roman"/>
          <w:sz w:val="24"/>
          <w:szCs w:val="24"/>
        </w:rPr>
        <w:t>initiatives</w:t>
      </w:r>
      <w:r w:rsidR="00AF21FF" w:rsidRPr="00AD2B58">
        <w:rPr>
          <w:rFonts w:ascii="Times New Roman" w:hAnsi="Times New Roman" w:cs="Times New Roman"/>
          <w:sz w:val="24"/>
          <w:szCs w:val="24"/>
        </w:rPr>
        <w:t xml:space="preserve"> which help them to satis</w:t>
      </w:r>
      <w:r w:rsidRPr="00AD2B58">
        <w:rPr>
          <w:rFonts w:ascii="Times New Roman" w:hAnsi="Times New Roman" w:cs="Times New Roman"/>
          <w:sz w:val="24"/>
          <w:szCs w:val="24"/>
        </w:rPr>
        <w:t>fy the wants of their consumers (</w:t>
      </w:r>
      <w:r w:rsidRPr="00AD2B58">
        <w:rPr>
          <w:rFonts w:ascii="Times New Roman" w:hAnsi="Times New Roman" w:cs="Times New Roman"/>
          <w:sz w:val="24"/>
          <w:szCs w:val="24"/>
          <w:shd w:val="clear" w:color="auto" w:fill="FFFFFF"/>
        </w:rPr>
        <w:t xml:space="preserve">Grandcolas, Rettie, </w:t>
      </w:r>
      <w:r w:rsidR="006D2E39" w:rsidRPr="00AD2B58">
        <w:rPr>
          <w:rFonts w:ascii="Times New Roman" w:hAnsi="Times New Roman" w:cs="Times New Roman"/>
          <w:sz w:val="24"/>
          <w:szCs w:val="24"/>
          <w:shd w:val="clear" w:color="auto" w:fill="FFFFFF"/>
        </w:rPr>
        <w:t xml:space="preserve">&amp; Marusenko, </w:t>
      </w:r>
      <w:r w:rsidRPr="00AD2B58">
        <w:rPr>
          <w:rFonts w:ascii="Times New Roman" w:hAnsi="Times New Roman" w:cs="Times New Roman"/>
          <w:sz w:val="24"/>
          <w:szCs w:val="24"/>
          <w:shd w:val="clear" w:color="auto" w:fill="FFFFFF"/>
        </w:rPr>
        <w:t>201</w:t>
      </w:r>
      <w:r w:rsidR="006D2E39" w:rsidRPr="00AD2B58">
        <w:rPr>
          <w:rFonts w:ascii="Times New Roman" w:hAnsi="Times New Roman" w:cs="Times New Roman"/>
          <w:sz w:val="24"/>
          <w:szCs w:val="24"/>
          <w:shd w:val="clear" w:color="auto" w:fill="FFFFFF"/>
        </w:rPr>
        <w:t>7</w:t>
      </w:r>
      <w:r w:rsidRPr="00AD2B58">
        <w:rPr>
          <w:rFonts w:ascii="Times New Roman" w:hAnsi="Times New Roman" w:cs="Times New Roman"/>
          <w:sz w:val="24"/>
          <w:szCs w:val="24"/>
          <w:shd w:val="clear" w:color="auto" w:fill="FFFFFF"/>
        </w:rPr>
        <w:t>).</w:t>
      </w:r>
    </w:p>
    <w:p w:rsidR="00C979E0"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 </w:t>
      </w:r>
      <w:r w:rsidR="00E1427C" w:rsidRPr="00AD2B58">
        <w:rPr>
          <w:rFonts w:ascii="Times New Roman" w:hAnsi="Times New Roman" w:cs="Times New Roman"/>
          <w:sz w:val="24"/>
          <w:szCs w:val="24"/>
        </w:rPr>
        <w:t xml:space="preserve">With </w:t>
      </w:r>
      <w:r w:rsidR="0000158E">
        <w:rPr>
          <w:rFonts w:ascii="Times New Roman" w:hAnsi="Times New Roman" w:cs="Times New Roman"/>
          <w:sz w:val="24"/>
          <w:szCs w:val="24"/>
        </w:rPr>
        <w:t>Big Data</w:t>
      </w:r>
      <w:r w:rsidR="00E1427C" w:rsidRPr="00AD2B58">
        <w:rPr>
          <w:rFonts w:ascii="Times New Roman" w:hAnsi="Times New Roman" w:cs="Times New Roman"/>
          <w:sz w:val="24"/>
          <w:szCs w:val="24"/>
        </w:rPr>
        <w:t xml:space="preserve"> being one of the key competencies in improving performance, it also relates to various entrepreneurial factors and market orientation factors. The decisions made within an organization to achieve the goals and </w:t>
      </w:r>
      <w:r w:rsidR="00437BDC" w:rsidRPr="00AD2B58">
        <w:rPr>
          <w:rFonts w:ascii="Times New Roman" w:hAnsi="Times New Roman" w:cs="Times New Roman"/>
          <w:sz w:val="24"/>
          <w:szCs w:val="24"/>
        </w:rPr>
        <w:t>objectives of the organization which entail the performance orientations are highly dependent on the behavior of the customer</w:t>
      </w:r>
      <w:r w:rsidR="00214E93" w:rsidRPr="00AD2B58">
        <w:rPr>
          <w:rFonts w:ascii="Times New Roman" w:hAnsi="Times New Roman" w:cs="Times New Roman"/>
          <w:sz w:val="24"/>
          <w:szCs w:val="24"/>
        </w:rPr>
        <w:t xml:space="preserve"> (</w:t>
      </w:r>
      <w:r w:rsidR="00214E93" w:rsidRPr="00AD2B58">
        <w:rPr>
          <w:rFonts w:ascii="Times New Roman" w:hAnsi="Times New Roman" w:cs="Times New Roman"/>
          <w:sz w:val="24"/>
          <w:szCs w:val="24"/>
          <w:shd w:val="clear" w:color="auto" w:fill="FFFFFF"/>
        </w:rPr>
        <w:t>Covin, &amp; Wales,</w:t>
      </w:r>
      <w:r w:rsidR="00C547CC" w:rsidRPr="00AD2B58">
        <w:rPr>
          <w:rFonts w:ascii="Times New Roman" w:hAnsi="Times New Roman" w:cs="Times New Roman"/>
          <w:sz w:val="24"/>
          <w:szCs w:val="24"/>
          <w:shd w:val="clear" w:color="auto" w:fill="FFFFFF"/>
        </w:rPr>
        <w:t xml:space="preserve"> </w:t>
      </w:r>
      <w:r w:rsidR="00214E93" w:rsidRPr="00AD2B58">
        <w:rPr>
          <w:rFonts w:ascii="Times New Roman" w:hAnsi="Times New Roman" w:cs="Times New Roman"/>
          <w:sz w:val="24"/>
          <w:szCs w:val="24"/>
          <w:shd w:val="clear" w:color="auto" w:fill="FFFFFF"/>
        </w:rPr>
        <w:t>2015).</w:t>
      </w:r>
      <w:r w:rsidR="00437BDC" w:rsidRPr="00AD2B58">
        <w:rPr>
          <w:rFonts w:ascii="Times New Roman" w:hAnsi="Times New Roman" w:cs="Times New Roman"/>
          <w:sz w:val="24"/>
          <w:szCs w:val="24"/>
        </w:rPr>
        <w:t xml:space="preserve"> For instance, the company can decide which product to sell to which consumer in the market based on the data collected by the organization. the </w:t>
      </w:r>
      <w:r w:rsidR="0000158E">
        <w:rPr>
          <w:rFonts w:ascii="Times New Roman" w:hAnsi="Times New Roman" w:cs="Times New Roman"/>
          <w:sz w:val="24"/>
          <w:szCs w:val="24"/>
        </w:rPr>
        <w:t>Big Data Capabilities</w:t>
      </w:r>
      <w:r w:rsidR="00437BDC" w:rsidRPr="00AD2B58">
        <w:rPr>
          <w:rFonts w:ascii="Times New Roman" w:hAnsi="Times New Roman" w:cs="Times New Roman"/>
          <w:sz w:val="24"/>
          <w:szCs w:val="24"/>
        </w:rPr>
        <w:t xml:space="preserve"> of an organization also include their ability to identify other sources of consumer data which can help them in making various decisions. </w:t>
      </w:r>
      <w:r w:rsidR="0094048A" w:rsidRPr="00AD2B58">
        <w:rPr>
          <w:rFonts w:ascii="Times New Roman" w:hAnsi="Times New Roman" w:cs="Times New Roman"/>
          <w:sz w:val="24"/>
          <w:szCs w:val="24"/>
        </w:rPr>
        <w:t xml:space="preserve">Identification of consumer data can be made easier by the use of the available technology. Technological orientations within an organization should be tailored towards </w:t>
      </w:r>
      <w:r w:rsidR="00D62963" w:rsidRPr="00AD2B58">
        <w:rPr>
          <w:rFonts w:ascii="Times New Roman" w:hAnsi="Times New Roman" w:cs="Times New Roman"/>
          <w:sz w:val="24"/>
          <w:szCs w:val="24"/>
        </w:rPr>
        <w:t>performance</w:t>
      </w:r>
      <w:r w:rsidR="00A61A63" w:rsidRPr="00AD2B58">
        <w:rPr>
          <w:rFonts w:ascii="Times New Roman" w:hAnsi="Times New Roman" w:cs="Times New Roman"/>
          <w:sz w:val="24"/>
          <w:szCs w:val="24"/>
        </w:rPr>
        <w:t xml:space="preserve"> improvement by improving the process of data collection</w:t>
      </w:r>
      <w:r w:rsidR="0075575A" w:rsidRPr="00AD2B58">
        <w:rPr>
          <w:rFonts w:ascii="Times New Roman" w:hAnsi="Times New Roman" w:cs="Times New Roman"/>
          <w:sz w:val="24"/>
          <w:szCs w:val="24"/>
        </w:rPr>
        <w:t xml:space="preserve">, </w:t>
      </w:r>
      <w:r w:rsidR="00FD28A0" w:rsidRPr="00AD2B58">
        <w:rPr>
          <w:rFonts w:ascii="Times New Roman" w:hAnsi="Times New Roman" w:cs="Times New Roman"/>
          <w:sz w:val="24"/>
          <w:szCs w:val="24"/>
        </w:rPr>
        <w:t xml:space="preserve">analysis, and presentation as a way of providing various insights on the dynamic implications of the data and how the company can gain a competitive advantage over many of the competitors in the market. The </w:t>
      </w:r>
      <w:r w:rsidR="0000158E">
        <w:rPr>
          <w:rFonts w:ascii="Times New Roman" w:hAnsi="Times New Roman" w:cs="Times New Roman"/>
          <w:sz w:val="24"/>
          <w:szCs w:val="24"/>
        </w:rPr>
        <w:t>Big Data Capability</w:t>
      </w:r>
      <w:r w:rsidR="00FD28A0" w:rsidRPr="00AD2B58">
        <w:rPr>
          <w:rFonts w:ascii="Times New Roman" w:hAnsi="Times New Roman" w:cs="Times New Roman"/>
          <w:sz w:val="24"/>
          <w:szCs w:val="24"/>
        </w:rPr>
        <w:t xml:space="preserve"> in the organization may not relate positively to the </w:t>
      </w:r>
      <w:r w:rsidR="00E10AAC" w:rsidRPr="00AD2B58">
        <w:rPr>
          <w:rFonts w:ascii="Times New Roman" w:hAnsi="Times New Roman" w:cs="Times New Roman"/>
          <w:sz w:val="24"/>
          <w:szCs w:val="24"/>
        </w:rPr>
        <w:t>contextual</w:t>
      </w:r>
      <w:r w:rsidR="00FD28A0" w:rsidRPr="00AD2B58">
        <w:rPr>
          <w:rFonts w:ascii="Times New Roman" w:hAnsi="Times New Roman" w:cs="Times New Roman"/>
          <w:sz w:val="24"/>
          <w:szCs w:val="24"/>
        </w:rPr>
        <w:t xml:space="preserve"> factors which may affect a given region, nation, companies for some time, or </w:t>
      </w:r>
      <w:r w:rsidR="00E10AAC" w:rsidRPr="00AD2B58">
        <w:rPr>
          <w:rFonts w:ascii="Times New Roman" w:hAnsi="Times New Roman" w:cs="Times New Roman"/>
          <w:sz w:val="24"/>
          <w:szCs w:val="24"/>
        </w:rPr>
        <w:t>businesses in</w:t>
      </w:r>
      <w:r w:rsidR="006B2E9D" w:rsidRPr="00AD2B58">
        <w:rPr>
          <w:rFonts w:ascii="Times New Roman" w:hAnsi="Times New Roman" w:cs="Times New Roman"/>
          <w:sz w:val="24"/>
          <w:szCs w:val="24"/>
        </w:rPr>
        <w:t xml:space="preserve"> </w:t>
      </w:r>
      <w:r w:rsidR="00C3081A" w:rsidRPr="00AD2B58">
        <w:rPr>
          <w:rFonts w:ascii="Times New Roman" w:hAnsi="Times New Roman" w:cs="Times New Roman"/>
          <w:sz w:val="24"/>
          <w:szCs w:val="24"/>
        </w:rPr>
        <w:t>a given industry (</w:t>
      </w:r>
      <w:r w:rsidR="00C3081A" w:rsidRPr="00AD2B58">
        <w:rPr>
          <w:rFonts w:ascii="Times New Roman" w:hAnsi="Times New Roman" w:cs="Times New Roman"/>
          <w:sz w:val="24"/>
          <w:szCs w:val="24"/>
          <w:shd w:val="clear" w:color="auto" w:fill="FFFFFF"/>
        </w:rPr>
        <w:t>Anwar, Khan, &amp; Shah, 2018).</w:t>
      </w:r>
    </w:p>
    <w:p w:rsidR="00F07EF2" w:rsidRPr="00AD2B58" w:rsidRDefault="00C626EB" w:rsidP="00AD2B58">
      <w:pPr>
        <w:spacing w:line="480" w:lineRule="auto"/>
        <w:ind w:firstLine="720"/>
        <w:rPr>
          <w:rFonts w:ascii="Times New Roman" w:hAnsi="Times New Roman" w:cs="Times New Roman"/>
          <w:sz w:val="24"/>
          <w:szCs w:val="24"/>
        </w:rPr>
      </w:pPr>
      <w:r>
        <w:rPr>
          <w:rFonts w:ascii="Times New Roman" w:hAnsi="Times New Roman" w:cs="Times New Roman"/>
          <w:sz w:val="24"/>
          <w:szCs w:val="24"/>
        </w:rPr>
        <w:t>COVID-19</w:t>
      </w:r>
      <w:r w:rsidR="00E97C67" w:rsidRPr="00AD2B58">
        <w:rPr>
          <w:rFonts w:ascii="Times New Roman" w:hAnsi="Times New Roman" w:cs="Times New Roman"/>
          <w:sz w:val="24"/>
          <w:szCs w:val="24"/>
        </w:rPr>
        <w:t xml:space="preserve"> one of the contextual factors which have led to a major decline in the global economy. The retail business which contributes to most of the GDP in the economies of different </w:t>
      </w:r>
      <w:r w:rsidR="00BE5AE5" w:rsidRPr="00AD2B58">
        <w:rPr>
          <w:rFonts w:ascii="Times New Roman" w:hAnsi="Times New Roman" w:cs="Times New Roman"/>
          <w:sz w:val="24"/>
          <w:szCs w:val="24"/>
        </w:rPr>
        <w:t>nations</w:t>
      </w:r>
      <w:r w:rsidR="00E97C67" w:rsidRPr="00AD2B58">
        <w:rPr>
          <w:rFonts w:ascii="Times New Roman" w:hAnsi="Times New Roman" w:cs="Times New Roman"/>
          <w:sz w:val="24"/>
          <w:szCs w:val="24"/>
        </w:rPr>
        <w:t xml:space="preserve"> has reduced greatly </w:t>
      </w:r>
      <w:r w:rsidR="00BE5AE5" w:rsidRPr="00AD2B58">
        <w:rPr>
          <w:rFonts w:ascii="Times New Roman" w:hAnsi="Times New Roman" w:cs="Times New Roman"/>
          <w:sz w:val="24"/>
          <w:szCs w:val="24"/>
        </w:rPr>
        <w:t>due to the pandemic</w:t>
      </w:r>
      <w:r w:rsidR="00FB77F1" w:rsidRPr="00AD2B58">
        <w:rPr>
          <w:rFonts w:ascii="Times New Roman" w:hAnsi="Times New Roman" w:cs="Times New Roman"/>
          <w:sz w:val="24"/>
          <w:szCs w:val="24"/>
        </w:rPr>
        <w:t xml:space="preserve"> </w:t>
      </w:r>
      <w:r w:rsidR="00F95A85" w:rsidRPr="00AD2B58">
        <w:rPr>
          <w:rFonts w:ascii="Times New Roman" w:hAnsi="Times New Roman" w:cs="Times New Roman"/>
          <w:sz w:val="24"/>
          <w:szCs w:val="24"/>
        </w:rPr>
        <w:t>(</w:t>
      </w:r>
      <w:r w:rsidR="00FB77F1" w:rsidRPr="00AD2B58">
        <w:rPr>
          <w:rFonts w:ascii="Times New Roman" w:hAnsi="Times New Roman" w:cs="Times New Roman"/>
          <w:sz w:val="24"/>
          <w:szCs w:val="24"/>
          <w:shd w:val="clear" w:color="auto" w:fill="FFFFFF"/>
        </w:rPr>
        <w:t xml:space="preserve">Nicola, </w:t>
      </w:r>
      <w:r w:rsidR="00FB77F1" w:rsidRPr="00AD2B58">
        <w:rPr>
          <w:rFonts w:ascii="Times New Roman" w:hAnsi="Times New Roman" w:cs="Times New Roman"/>
          <w:i/>
          <w:sz w:val="24"/>
          <w:szCs w:val="24"/>
          <w:shd w:val="clear" w:color="auto" w:fill="FFFFFF"/>
        </w:rPr>
        <w:t xml:space="preserve">et </w:t>
      </w:r>
      <w:r w:rsidR="00FB77F1" w:rsidRPr="00AD2B58">
        <w:rPr>
          <w:rFonts w:ascii="Times New Roman" w:hAnsi="Times New Roman" w:cs="Times New Roman"/>
          <w:sz w:val="24"/>
          <w:szCs w:val="24"/>
          <w:shd w:val="clear" w:color="auto" w:fill="FFFFFF"/>
        </w:rPr>
        <w:t xml:space="preserve">al, 2020). </w:t>
      </w:r>
      <w:r w:rsidR="00BE5AE5" w:rsidRPr="00AD2B58">
        <w:rPr>
          <w:rFonts w:ascii="Times New Roman" w:hAnsi="Times New Roman" w:cs="Times New Roman"/>
          <w:sz w:val="24"/>
          <w:szCs w:val="24"/>
        </w:rPr>
        <w:t xml:space="preserve">Although most companies rely on factors that may not be affected by the pandemic such as the use of </w:t>
      </w:r>
      <w:r w:rsidR="0000158E">
        <w:rPr>
          <w:rFonts w:ascii="Times New Roman" w:hAnsi="Times New Roman" w:cs="Times New Roman"/>
          <w:sz w:val="24"/>
          <w:szCs w:val="24"/>
        </w:rPr>
        <w:t>Big Data</w:t>
      </w:r>
      <w:r w:rsidR="00BE5AE5" w:rsidRPr="00AD2B58">
        <w:rPr>
          <w:rFonts w:ascii="Times New Roman" w:hAnsi="Times New Roman" w:cs="Times New Roman"/>
          <w:sz w:val="24"/>
          <w:szCs w:val="24"/>
        </w:rPr>
        <w:t xml:space="preserve"> in making </w:t>
      </w:r>
      <w:r w:rsidR="00BE5AE5" w:rsidRPr="00AD2B58">
        <w:rPr>
          <w:rFonts w:ascii="Times New Roman" w:hAnsi="Times New Roman" w:cs="Times New Roman"/>
          <w:sz w:val="24"/>
          <w:szCs w:val="24"/>
        </w:rPr>
        <w:lastRenderedPageBreak/>
        <w:t xml:space="preserve">strategic decisions, the pandemic has also affected other factors which are directly associated with </w:t>
      </w:r>
      <w:r w:rsidR="00093531" w:rsidRPr="00AD2B58">
        <w:rPr>
          <w:rFonts w:ascii="Times New Roman" w:hAnsi="Times New Roman" w:cs="Times New Roman"/>
          <w:sz w:val="24"/>
          <w:szCs w:val="24"/>
        </w:rPr>
        <w:t xml:space="preserve">the </w:t>
      </w:r>
      <w:r w:rsidR="0000158E">
        <w:rPr>
          <w:rFonts w:ascii="Times New Roman" w:hAnsi="Times New Roman" w:cs="Times New Roman"/>
          <w:sz w:val="24"/>
          <w:szCs w:val="24"/>
        </w:rPr>
        <w:t>Big Data Capability</w:t>
      </w:r>
      <w:r w:rsidR="00093531" w:rsidRPr="00AD2B58">
        <w:rPr>
          <w:rFonts w:ascii="Times New Roman" w:hAnsi="Times New Roman" w:cs="Times New Roman"/>
          <w:sz w:val="24"/>
          <w:szCs w:val="24"/>
        </w:rPr>
        <w:t xml:space="preserve"> considered as one of the key competencies of various organizations. </w:t>
      </w:r>
      <w:r w:rsidR="004147A1" w:rsidRPr="00AD2B58">
        <w:rPr>
          <w:rFonts w:ascii="Times New Roman" w:hAnsi="Times New Roman" w:cs="Times New Roman"/>
          <w:sz w:val="24"/>
          <w:szCs w:val="24"/>
        </w:rPr>
        <w:t xml:space="preserve">The pandemic, for </w:t>
      </w:r>
      <w:r w:rsidR="00800CC5" w:rsidRPr="00AD2B58">
        <w:rPr>
          <w:rFonts w:ascii="Times New Roman" w:hAnsi="Times New Roman" w:cs="Times New Roman"/>
          <w:sz w:val="24"/>
          <w:szCs w:val="24"/>
        </w:rPr>
        <w:t>instance</w:t>
      </w:r>
      <w:r w:rsidR="004147A1" w:rsidRPr="00AD2B58">
        <w:rPr>
          <w:rFonts w:ascii="Times New Roman" w:hAnsi="Times New Roman" w:cs="Times New Roman"/>
          <w:sz w:val="24"/>
          <w:szCs w:val="24"/>
        </w:rPr>
        <w:t xml:space="preserve">, has influenced the </w:t>
      </w:r>
      <w:r w:rsidR="00800CC5" w:rsidRPr="00AD2B58">
        <w:rPr>
          <w:rFonts w:ascii="Times New Roman" w:hAnsi="Times New Roman" w:cs="Times New Roman"/>
          <w:sz w:val="24"/>
          <w:szCs w:val="24"/>
        </w:rPr>
        <w:t>general</w:t>
      </w:r>
      <w:r w:rsidR="004147A1" w:rsidRPr="00AD2B58">
        <w:rPr>
          <w:rFonts w:ascii="Times New Roman" w:hAnsi="Times New Roman" w:cs="Times New Roman"/>
          <w:sz w:val="24"/>
          <w:szCs w:val="24"/>
        </w:rPr>
        <w:t xml:space="preserve"> behavior of the consumer. </w:t>
      </w:r>
      <w:r w:rsidR="00800CC5" w:rsidRPr="00AD2B58">
        <w:rPr>
          <w:rFonts w:ascii="Times New Roman" w:hAnsi="Times New Roman" w:cs="Times New Roman"/>
          <w:sz w:val="24"/>
          <w:szCs w:val="24"/>
        </w:rPr>
        <w:t xml:space="preserve">Organizational and firm orientations tailored towards understanding the behavior of the consumer and satisfaction of their wants are affected by this factor. Consumer needs have changed greatly with the </w:t>
      </w:r>
      <w:r w:rsidR="0008612B" w:rsidRPr="00AD2B58">
        <w:rPr>
          <w:rFonts w:ascii="Times New Roman" w:hAnsi="Times New Roman" w:cs="Times New Roman"/>
          <w:sz w:val="24"/>
          <w:szCs w:val="24"/>
        </w:rPr>
        <w:t xml:space="preserve">pandemic which has also significantly affected their buying behavior. The </w:t>
      </w:r>
      <w:r w:rsidR="0000158E">
        <w:rPr>
          <w:rFonts w:ascii="Times New Roman" w:hAnsi="Times New Roman" w:cs="Times New Roman"/>
          <w:sz w:val="24"/>
          <w:szCs w:val="24"/>
        </w:rPr>
        <w:t>Big Data Capabilities</w:t>
      </w:r>
      <w:r w:rsidR="009E69BE" w:rsidRPr="00AD2B58">
        <w:rPr>
          <w:rFonts w:ascii="Times New Roman" w:hAnsi="Times New Roman" w:cs="Times New Roman"/>
          <w:sz w:val="24"/>
          <w:szCs w:val="24"/>
        </w:rPr>
        <w:t xml:space="preserve"> of the organization help the organization in making various changes that can make it more productive in the future. Contextual factors such as the pandemic have greatly affected the development of various alternatives to ensure products are </w:t>
      </w:r>
      <w:r w:rsidR="00B061A7" w:rsidRPr="00AD2B58">
        <w:rPr>
          <w:rFonts w:ascii="Times New Roman" w:hAnsi="Times New Roman" w:cs="Times New Roman"/>
          <w:sz w:val="24"/>
          <w:szCs w:val="24"/>
        </w:rPr>
        <w:t xml:space="preserve">delivered to the consumers </w:t>
      </w:r>
      <w:r w:rsidR="00AE4104" w:rsidRPr="00AD2B58">
        <w:rPr>
          <w:rFonts w:ascii="Times New Roman" w:hAnsi="Times New Roman" w:cs="Times New Roman"/>
          <w:sz w:val="24"/>
          <w:szCs w:val="24"/>
        </w:rPr>
        <w:t>(</w:t>
      </w:r>
      <w:r w:rsidR="00B061A7" w:rsidRPr="00AD2B58">
        <w:rPr>
          <w:rFonts w:ascii="Times New Roman" w:hAnsi="Times New Roman" w:cs="Times New Roman"/>
          <w:sz w:val="24"/>
          <w:szCs w:val="24"/>
          <w:shd w:val="clear" w:color="auto" w:fill="FFFFFF"/>
        </w:rPr>
        <w:t>Simon, &amp; Goes, 2018).</w:t>
      </w:r>
    </w:p>
    <w:p w:rsidR="009E69BE"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 xml:space="preserve">Study limitations </w:t>
      </w:r>
    </w:p>
    <w:p w:rsidR="009E69BE"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The use of questionnaire surveys in data collection undermines the validity of this study. Although the </w:t>
      </w:r>
      <w:r w:rsidR="00622EE0" w:rsidRPr="00AD2B58">
        <w:rPr>
          <w:rFonts w:ascii="Times New Roman" w:hAnsi="Times New Roman" w:cs="Times New Roman"/>
          <w:sz w:val="24"/>
          <w:szCs w:val="24"/>
        </w:rPr>
        <w:t xml:space="preserve">survey is one of the most reliable </w:t>
      </w:r>
      <w:r w:rsidR="002950B8" w:rsidRPr="00AD2B58">
        <w:rPr>
          <w:rFonts w:ascii="Times New Roman" w:hAnsi="Times New Roman" w:cs="Times New Roman"/>
          <w:sz w:val="24"/>
          <w:szCs w:val="24"/>
        </w:rPr>
        <w:t>primary sour</w:t>
      </w:r>
      <w:r w:rsidR="008745B7" w:rsidRPr="00AD2B58">
        <w:rPr>
          <w:rFonts w:ascii="Times New Roman" w:hAnsi="Times New Roman" w:cs="Times New Roman"/>
          <w:sz w:val="24"/>
          <w:szCs w:val="24"/>
        </w:rPr>
        <w:t xml:space="preserve">ces of data, the respondents can give biased opinions. The data collected in this study, for instance, required various respondents to rate different capabilities on a scale of 1-7 based on how well their frim performers in that area. The results collected using this method can be biased as the respondents seek to make the organization look better and </w:t>
      </w:r>
      <w:r w:rsidR="000A19DA" w:rsidRPr="00AD2B58">
        <w:rPr>
          <w:rFonts w:ascii="Times New Roman" w:hAnsi="Times New Roman" w:cs="Times New Roman"/>
          <w:sz w:val="24"/>
          <w:szCs w:val="24"/>
        </w:rPr>
        <w:t>efficient</w:t>
      </w:r>
      <w:r w:rsidR="008745B7" w:rsidRPr="00AD2B58">
        <w:rPr>
          <w:rFonts w:ascii="Times New Roman" w:hAnsi="Times New Roman" w:cs="Times New Roman"/>
          <w:sz w:val="24"/>
          <w:szCs w:val="24"/>
        </w:rPr>
        <w:t xml:space="preserve"> in </w:t>
      </w:r>
      <w:r w:rsidR="000A19DA" w:rsidRPr="00AD2B58">
        <w:rPr>
          <w:rFonts w:ascii="Times New Roman" w:hAnsi="Times New Roman" w:cs="Times New Roman"/>
          <w:sz w:val="24"/>
          <w:szCs w:val="24"/>
        </w:rPr>
        <w:t>performance</w:t>
      </w:r>
      <w:r w:rsidR="00454A76" w:rsidRPr="00AD2B58">
        <w:rPr>
          <w:rFonts w:ascii="Times New Roman" w:hAnsi="Times New Roman" w:cs="Times New Roman"/>
          <w:sz w:val="24"/>
          <w:szCs w:val="24"/>
        </w:rPr>
        <w:t xml:space="preserve"> (</w:t>
      </w:r>
      <w:r w:rsidR="00454A76" w:rsidRPr="00AD2B58">
        <w:rPr>
          <w:rFonts w:ascii="Times New Roman" w:hAnsi="Times New Roman" w:cs="Times New Roman"/>
          <w:sz w:val="24"/>
          <w:szCs w:val="24"/>
          <w:shd w:val="clear" w:color="auto" w:fill="FFFFFF"/>
        </w:rPr>
        <w:t>Simon, &amp; Goes, 2018).</w:t>
      </w:r>
    </w:p>
    <w:p w:rsidR="008C6561"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The small sample size used in this study also u</w:t>
      </w:r>
      <w:r w:rsidR="006E292F" w:rsidRPr="00AD2B58">
        <w:rPr>
          <w:rFonts w:ascii="Times New Roman" w:hAnsi="Times New Roman" w:cs="Times New Roman"/>
          <w:sz w:val="24"/>
          <w:szCs w:val="24"/>
        </w:rPr>
        <w:t xml:space="preserve">ndermines its usefulness in concluding. Although the study conducted helped in drawing various implications about </w:t>
      </w:r>
      <w:r w:rsidR="0000158E">
        <w:rPr>
          <w:rFonts w:ascii="Times New Roman" w:hAnsi="Times New Roman" w:cs="Times New Roman"/>
          <w:sz w:val="24"/>
          <w:szCs w:val="24"/>
        </w:rPr>
        <w:t>Big Data</w:t>
      </w:r>
      <w:r w:rsidR="006E292F" w:rsidRPr="00AD2B58">
        <w:rPr>
          <w:rFonts w:ascii="Times New Roman" w:hAnsi="Times New Roman" w:cs="Times New Roman"/>
          <w:sz w:val="24"/>
          <w:szCs w:val="24"/>
        </w:rPr>
        <w:t xml:space="preserve">, a small sample size represents a few of the organization and also addresses a few of the factors related to the </w:t>
      </w:r>
      <w:r w:rsidR="0000158E">
        <w:rPr>
          <w:rFonts w:ascii="Times New Roman" w:hAnsi="Times New Roman" w:cs="Times New Roman"/>
          <w:sz w:val="24"/>
          <w:szCs w:val="24"/>
        </w:rPr>
        <w:t>Big Data</w:t>
      </w:r>
      <w:r w:rsidR="006E292F" w:rsidRPr="00AD2B58">
        <w:rPr>
          <w:rFonts w:ascii="Times New Roman" w:hAnsi="Times New Roman" w:cs="Times New Roman"/>
          <w:sz w:val="24"/>
          <w:szCs w:val="24"/>
        </w:rPr>
        <w:t xml:space="preserve">. This means that bigger sample size can be required in the future in conducting a supplementary survey study to support the generalizations and the conclusions drawn on the use </w:t>
      </w:r>
      <w:r w:rsidR="006E292F" w:rsidRPr="00AD2B58">
        <w:rPr>
          <w:rFonts w:ascii="Times New Roman" w:hAnsi="Times New Roman" w:cs="Times New Roman"/>
          <w:sz w:val="24"/>
          <w:szCs w:val="24"/>
        </w:rPr>
        <w:lastRenderedPageBreak/>
        <w:t xml:space="preserve">of </w:t>
      </w:r>
      <w:r w:rsidR="0000158E">
        <w:rPr>
          <w:rFonts w:ascii="Times New Roman" w:hAnsi="Times New Roman" w:cs="Times New Roman"/>
          <w:sz w:val="24"/>
          <w:szCs w:val="24"/>
        </w:rPr>
        <w:t>Big Data</w:t>
      </w:r>
      <w:r w:rsidR="006E292F" w:rsidRPr="00AD2B58">
        <w:rPr>
          <w:rFonts w:ascii="Times New Roman" w:hAnsi="Times New Roman" w:cs="Times New Roman"/>
          <w:sz w:val="24"/>
          <w:szCs w:val="24"/>
        </w:rPr>
        <w:t xml:space="preserve"> within organizations. </w:t>
      </w:r>
      <w:r w:rsidR="000D5930" w:rsidRPr="00AD2B58">
        <w:rPr>
          <w:rFonts w:ascii="Times New Roman" w:hAnsi="Times New Roman" w:cs="Times New Roman"/>
          <w:sz w:val="24"/>
          <w:szCs w:val="24"/>
        </w:rPr>
        <w:t xml:space="preserve">The validity of the study was, however, assessed and tested using various validity test methods to identify its reliability. </w:t>
      </w:r>
    </w:p>
    <w:p w:rsidR="000D5930"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t>Recommendations for future research</w:t>
      </w:r>
    </w:p>
    <w:p w:rsidR="000D5930" w:rsidRPr="00AD2B58" w:rsidRDefault="00E97C67" w:rsidP="00AD2B58">
      <w:pPr>
        <w:spacing w:line="480" w:lineRule="auto"/>
        <w:ind w:firstLine="720"/>
        <w:rPr>
          <w:rFonts w:ascii="Times New Roman" w:hAnsi="Times New Roman" w:cs="Times New Roman"/>
          <w:sz w:val="24"/>
          <w:szCs w:val="24"/>
        </w:rPr>
      </w:pPr>
      <w:r w:rsidRPr="00AD2B58">
        <w:rPr>
          <w:rFonts w:ascii="Times New Roman" w:hAnsi="Times New Roman" w:cs="Times New Roman"/>
          <w:sz w:val="24"/>
          <w:szCs w:val="24"/>
        </w:rPr>
        <w:t xml:space="preserve">This study identifies that there is a crucial relationship that exists between the </w:t>
      </w:r>
      <w:r w:rsidR="006248CE" w:rsidRPr="00AD2B58">
        <w:rPr>
          <w:rFonts w:ascii="Times New Roman" w:hAnsi="Times New Roman" w:cs="Times New Roman"/>
          <w:sz w:val="24"/>
          <w:szCs w:val="24"/>
        </w:rPr>
        <w:t xml:space="preserve">technological orientations of an n organization and the developmental culture. The result of the impact determines whether the organization strives to look for further resources or whether it's satisfied by the existing competencies. Future studies can be developed to identify how </w:t>
      </w:r>
      <w:r w:rsidR="000B471B" w:rsidRPr="00AD2B58">
        <w:rPr>
          <w:rFonts w:ascii="Times New Roman" w:hAnsi="Times New Roman" w:cs="Times New Roman"/>
          <w:sz w:val="24"/>
          <w:szCs w:val="24"/>
        </w:rPr>
        <w:t xml:space="preserve">the relationship between the technology orientation of an organization and the </w:t>
      </w:r>
      <w:r w:rsidR="00874A0F" w:rsidRPr="00AD2B58">
        <w:rPr>
          <w:rFonts w:ascii="Times New Roman" w:hAnsi="Times New Roman" w:cs="Times New Roman"/>
          <w:sz w:val="24"/>
          <w:szCs w:val="24"/>
        </w:rPr>
        <w:t xml:space="preserve">developmental culture implies the </w:t>
      </w:r>
      <w:r w:rsidR="0000158E">
        <w:rPr>
          <w:rFonts w:ascii="Times New Roman" w:hAnsi="Times New Roman" w:cs="Times New Roman"/>
          <w:sz w:val="24"/>
          <w:szCs w:val="24"/>
        </w:rPr>
        <w:t>Big Data Capability</w:t>
      </w:r>
      <w:r w:rsidR="00874A0F" w:rsidRPr="00AD2B58">
        <w:rPr>
          <w:rFonts w:ascii="Times New Roman" w:hAnsi="Times New Roman" w:cs="Times New Roman"/>
          <w:sz w:val="24"/>
          <w:szCs w:val="24"/>
        </w:rPr>
        <w:t xml:space="preserve"> of the organization or firm. </w:t>
      </w:r>
    </w:p>
    <w:p w:rsidR="00D846F1" w:rsidRPr="00AD2B58" w:rsidRDefault="00E97C67" w:rsidP="00AD2B58">
      <w:pPr>
        <w:spacing w:line="480" w:lineRule="auto"/>
        <w:ind w:firstLine="720"/>
        <w:rPr>
          <w:rFonts w:ascii="Times New Roman" w:hAnsi="Times New Roman" w:cs="Times New Roman"/>
          <w:b/>
          <w:sz w:val="24"/>
          <w:szCs w:val="24"/>
        </w:rPr>
      </w:pPr>
      <w:r w:rsidRPr="00AD2B58">
        <w:rPr>
          <w:rFonts w:ascii="Times New Roman" w:hAnsi="Times New Roman" w:cs="Times New Roman"/>
          <w:b/>
          <w:sz w:val="24"/>
          <w:szCs w:val="24"/>
        </w:rPr>
        <w:br w:type="page"/>
      </w:r>
    </w:p>
    <w:p w:rsidR="0026340D" w:rsidRPr="00AD2B58" w:rsidRDefault="00E97C67" w:rsidP="00AD2B58">
      <w:pPr>
        <w:spacing w:line="480" w:lineRule="auto"/>
        <w:jc w:val="center"/>
        <w:rPr>
          <w:rFonts w:ascii="Times New Roman" w:hAnsi="Times New Roman" w:cs="Times New Roman"/>
          <w:b/>
          <w:sz w:val="24"/>
          <w:szCs w:val="24"/>
        </w:rPr>
      </w:pPr>
      <w:r w:rsidRPr="00AD2B58">
        <w:rPr>
          <w:rFonts w:ascii="Times New Roman" w:hAnsi="Times New Roman" w:cs="Times New Roman"/>
          <w:b/>
          <w:sz w:val="24"/>
          <w:szCs w:val="24"/>
        </w:rPr>
        <w:lastRenderedPageBreak/>
        <w:t>References</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Anwar, M., Khan, S. Z., &amp; Shah, S. Z. A. (2018). </w:t>
      </w:r>
      <w:r w:rsidR="0000158E">
        <w:rPr>
          <w:rFonts w:ascii="Times New Roman" w:hAnsi="Times New Roman" w:cs="Times New Roman"/>
          <w:sz w:val="24"/>
          <w:szCs w:val="24"/>
          <w:shd w:val="clear" w:color="auto" w:fill="FFFFFF"/>
        </w:rPr>
        <w:t>Big Data Capabilities</w:t>
      </w:r>
      <w:r w:rsidRPr="00AD2B58">
        <w:rPr>
          <w:rFonts w:ascii="Times New Roman" w:hAnsi="Times New Roman" w:cs="Times New Roman"/>
          <w:sz w:val="24"/>
          <w:szCs w:val="24"/>
          <w:shd w:val="clear" w:color="auto" w:fill="FFFFFF"/>
        </w:rPr>
        <w:t xml:space="preserve"> and firm’s performance: a mediating role of competitive advantage. </w:t>
      </w:r>
      <w:r w:rsidRPr="00AD2B58">
        <w:rPr>
          <w:rFonts w:ascii="Times New Roman" w:hAnsi="Times New Roman" w:cs="Times New Roman"/>
          <w:i/>
          <w:iCs/>
          <w:sz w:val="24"/>
          <w:szCs w:val="24"/>
          <w:shd w:val="clear" w:color="auto" w:fill="FFFFFF"/>
        </w:rPr>
        <w:t>Journal of Information &amp; Knowledge Management</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17</w:t>
      </w:r>
      <w:r w:rsidRPr="00AD2B58">
        <w:rPr>
          <w:rFonts w:ascii="Times New Roman" w:hAnsi="Times New Roman" w:cs="Times New Roman"/>
          <w:sz w:val="24"/>
          <w:szCs w:val="24"/>
          <w:shd w:val="clear" w:color="auto" w:fill="FFFFFF"/>
        </w:rPr>
        <w:t>(04), 1850045.</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Cohen, W. M., &amp; Levinthal, D. A. (2019). Absorptive capacity: A new perspective on learning and innovation. </w:t>
      </w:r>
      <w:r w:rsidRPr="00AD2B58">
        <w:rPr>
          <w:rFonts w:ascii="Times New Roman" w:hAnsi="Times New Roman" w:cs="Times New Roman"/>
          <w:i/>
          <w:iCs/>
          <w:sz w:val="24"/>
          <w:szCs w:val="24"/>
          <w:shd w:val="clear" w:color="auto" w:fill="FFFFFF"/>
        </w:rPr>
        <w:t>Administrative science quarterly</w:t>
      </w:r>
      <w:r w:rsidRPr="00AD2B58">
        <w:rPr>
          <w:rFonts w:ascii="Times New Roman" w:hAnsi="Times New Roman" w:cs="Times New Roman"/>
          <w:sz w:val="24"/>
          <w:szCs w:val="24"/>
          <w:shd w:val="clear" w:color="auto" w:fill="FFFFFF"/>
        </w:rPr>
        <w:t>, 128-152.</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Covin, J. G., &amp; Wales, W. J. (2015). The measurement of entrepreneurial orientation. </w:t>
      </w:r>
      <w:r w:rsidRPr="00AD2B58">
        <w:rPr>
          <w:rFonts w:ascii="Times New Roman" w:hAnsi="Times New Roman" w:cs="Times New Roman"/>
          <w:i/>
          <w:iCs/>
          <w:sz w:val="24"/>
          <w:szCs w:val="24"/>
          <w:shd w:val="clear" w:color="auto" w:fill="FFFFFF"/>
        </w:rPr>
        <w:t>Entrepreneurship theory and practice</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36</w:t>
      </w:r>
      <w:r w:rsidRPr="00AD2B58">
        <w:rPr>
          <w:rFonts w:ascii="Times New Roman" w:hAnsi="Times New Roman" w:cs="Times New Roman"/>
          <w:sz w:val="24"/>
          <w:szCs w:val="24"/>
          <w:shd w:val="clear" w:color="auto" w:fill="FFFFFF"/>
        </w:rPr>
        <w:t>(4), 677-702.</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Grandcolas, U., Rettie, R., &amp; Marusenko, K. (2017). Web survey bias: sample or mode effect? </w:t>
      </w:r>
      <w:r w:rsidRPr="00AD2B58">
        <w:rPr>
          <w:rFonts w:ascii="Times New Roman" w:hAnsi="Times New Roman" w:cs="Times New Roman"/>
          <w:i/>
          <w:iCs/>
          <w:sz w:val="24"/>
          <w:szCs w:val="24"/>
          <w:shd w:val="clear" w:color="auto" w:fill="FFFFFF"/>
        </w:rPr>
        <w:t>Journal of marketing management</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19</w:t>
      </w:r>
      <w:r w:rsidRPr="00AD2B58">
        <w:rPr>
          <w:rFonts w:ascii="Times New Roman" w:hAnsi="Times New Roman" w:cs="Times New Roman"/>
          <w:sz w:val="24"/>
          <w:szCs w:val="24"/>
          <w:shd w:val="clear" w:color="auto" w:fill="FFFFFF"/>
        </w:rPr>
        <w:t>(5-6), 541-561.</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Kanter, R. M., &amp; Corn, R. I. (2019). Do cultural differences make a business difference? Contextual factors affecting cross‐cultural relationship success. </w:t>
      </w:r>
      <w:r w:rsidRPr="00AD2B58">
        <w:rPr>
          <w:rFonts w:ascii="Times New Roman" w:hAnsi="Times New Roman" w:cs="Times New Roman"/>
          <w:i/>
          <w:iCs/>
          <w:sz w:val="24"/>
          <w:szCs w:val="24"/>
          <w:shd w:val="clear" w:color="auto" w:fill="FFFFFF"/>
        </w:rPr>
        <w:t>Journal of Management Development</w:t>
      </w:r>
      <w:r w:rsidRPr="00AD2B58">
        <w:rPr>
          <w:rFonts w:ascii="Times New Roman" w:hAnsi="Times New Roman" w:cs="Times New Roman"/>
          <w:sz w:val="24"/>
          <w:szCs w:val="24"/>
          <w:shd w:val="clear" w:color="auto" w:fill="FFFFFF"/>
        </w:rPr>
        <w:t>.</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Moyne, J., Samantaray, J., &amp; Armacost, M. (2016). </w:t>
      </w:r>
      <w:r w:rsidR="0000158E">
        <w:rPr>
          <w:rFonts w:ascii="Times New Roman" w:hAnsi="Times New Roman" w:cs="Times New Roman"/>
          <w:sz w:val="24"/>
          <w:szCs w:val="24"/>
          <w:shd w:val="clear" w:color="auto" w:fill="FFFFFF"/>
        </w:rPr>
        <w:t>Big Data Capabilities</w:t>
      </w:r>
      <w:r w:rsidRPr="00AD2B58">
        <w:rPr>
          <w:rFonts w:ascii="Times New Roman" w:hAnsi="Times New Roman" w:cs="Times New Roman"/>
          <w:sz w:val="24"/>
          <w:szCs w:val="24"/>
          <w:shd w:val="clear" w:color="auto" w:fill="FFFFFF"/>
        </w:rPr>
        <w:t xml:space="preserve"> applied to semiconductor manufacturing advanced process control. </w:t>
      </w:r>
      <w:r w:rsidRPr="00AD2B58">
        <w:rPr>
          <w:rFonts w:ascii="Times New Roman" w:hAnsi="Times New Roman" w:cs="Times New Roman"/>
          <w:i/>
          <w:iCs/>
          <w:sz w:val="24"/>
          <w:szCs w:val="24"/>
          <w:shd w:val="clear" w:color="auto" w:fill="FFFFFF"/>
        </w:rPr>
        <w:t>IEEE transactions on semiconductor manufacturing</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29</w:t>
      </w:r>
      <w:r w:rsidRPr="00AD2B58">
        <w:rPr>
          <w:rFonts w:ascii="Times New Roman" w:hAnsi="Times New Roman" w:cs="Times New Roman"/>
          <w:sz w:val="24"/>
          <w:szCs w:val="24"/>
          <w:shd w:val="clear" w:color="auto" w:fill="FFFFFF"/>
        </w:rPr>
        <w:t>(4), 283-291.</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Nicola, M., Alsafi, Z., Sohrabi, C., Kerwan, A., Al-Jabir, A., Iosifidis, C., ... &amp; Agha, R. (2020). The socio-economic implications of the coronavirus and </w:t>
      </w:r>
      <w:r w:rsidR="00C626EB">
        <w:rPr>
          <w:rFonts w:ascii="Times New Roman" w:hAnsi="Times New Roman" w:cs="Times New Roman"/>
          <w:sz w:val="24"/>
          <w:szCs w:val="24"/>
          <w:shd w:val="clear" w:color="auto" w:fill="FFFFFF"/>
        </w:rPr>
        <w:t>COVID-19</w:t>
      </w:r>
      <w:r w:rsidRPr="00AD2B58">
        <w:rPr>
          <w:rFonts w:ascii="Times New Roman" w:hAnsi="Times New Roman" w:cs="Times New Roman"/>
          <w:sz w:val="24"/>
          <w:szCs w:val="24"/>
          <w:shd w:val="clear" w:color="auto" w:fill="FFFFFF"/>
        </w:rPr>
        <w:t xml:space="preserve"> pandemic: a review. </w:t>
      </w:r>
      <w:r w:rsidRPr="00AD2B58">
        <w:rPr>
          <w:rFonts w:ascii="Times New Roman" w:hAnsi="Times New Roman" w:cs="Times New Roman"/>
          <w:i/>
          <w:iCs/>
          <w:sz w:val="24"/>
          <w:szCs w:val="24"/>
          <w:shd w:val="clear" w:color="auto" w:fill="FFFFFF"/>
        </w:rPr>
        <w:t>International journal of surgery</w:t>
      </w:r>
      <w:r w:rsidRPr="00AD2B58">
        <w:rPr>
          <w:rFonts w:ascii="Times New Roman" w:hAnsi="Times New Roman" w:cs="Times New Roman"/>
          <w:sz w:val="24"/>
          <w:szCs w:val="24"/>
          <w:shd w:val="clear" w:color="auto" w:fill="FFFFFF"/>
        </w:rPr>
        <w:t>.</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Renko, M., Carsrud, A., &amp; Brännback, M. (2019). The effect of market orientation, entrepreneurial orientation, and technological capability on innovativeness: A study of </w:t>
      </w:r>
      <w:r w:rsidRPr="00AD2B58">
        <w:rPr>
          <w:rFonts w:ascii="Times New Roman" w:hAnsi="Times New Roman" w:cs="Times New Roman"/>
          <w:sz w:val="24"/>
          <w:szCs w:val="24"/>
          <w:shd w:val="clear" w:color="auto" w:fill="FFFFFF"/>
        </w:rPr>
        <w:lastRenderedPageBreak/>
        <w:t xml:space="preserve">young biotechnology ventures in the United States and Scandinavia. </w:t>
      </w:r>
      <w:r w:rsidRPr="00AD2B58">
        <w:rPr>
          <w:rFonts w:ascii="Times New Roman" w:hAnsi="Times New Roman" w:cs="Times New Roman"/>
          <w:i/>
          <w:iCs/>
          <w:sz w:val="24"/>
          <w:szCs w:val="24"/>
          <w:shd w:val="clear" w:color="auto" w:fill="FFFFFF"/>
        </w:rPr>
        <w:t>Journal of Small Business Management</w:t>
      </w:r>
      <w:r w:rsidRPr="00AD2B58">
        <w:rPr>
          <w:rFonts w:ascii="Times New Roman" w:hAnsi="Times New Roman" w:cs="Times New Roman"/>
          <w:sz w:val="24"/>
          <w:szCs w:val="24"/>
          <w:shd w:val="clear" w:color="auto" w:fill="FFFFFF"/>
        </w:rPr>
        <w:t>, </w:t>
      </w:r>
      <w:r w:rsidRPr="00AD2B58">
        <w:rPr>
          <w:rFonts w:ascii="Times New Roman" w:hAnsi="Times New Roman" w:cs="Times New Roman"/>
          <w:i/>
          <w:iCs/>
          <w:sz w:val="24"/>
          <w:szCs w:val="24"/>
          <w:shd w:val="clear" w:color="auto" w:fill="FFFFFF"/>
        </w:rPr>
        <w:t>47</w:t>
      </w:r>
      <w:r w:rsidRPr="00AD2B58">
        <w:rPr>
          <w:rFonts w:ascii="Times New Roman" w:hAnsi="Times New Roman" w:cs="Times New Roman"/>
          <w:sz w:val="24"/>
          <w:szCs w:val="24"/>
          <w:shd w:val="clear" w:color="auto" w:fill="FFFFFF"/>
        </w:rPr>
        <w:t>(3), 331-369.</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Sagiroglu, S., &amp; Sinanc, D. (2017). </w:t>
      </w:r>
      <w:r w:rsidR="0000158E">
        <w:rPr>
          <w:rFonts w:ascii="Times New Roman" w:hAnsi="Times New Roman" w:cs="Times New Roman"/>
          <w:sz w:val="24"/>
          <w:szCs w:val="24"/>
          <w:shd w:val="clear" w:color="auto" w:fill="FFFFFF"/>
        </w:rPr>
        <w:t>Big Data</w:t>
      </w:r>
      <w:r w:rsidRPr="00AD2B58">
        <w:rPr>
          <w:rFonts w:ascii="Times New Roman" w:hAnsi="Times New Roman" w:cs="Times New Roman"/>
          <w:sz w:val="24"/>
          <w:szCs w:val="24"/>
          <w:shd w:val="clear" w:color="auto" w:fill="FFFFFF"/>
        </w:rPr>
        <w:t>: A review. In </w:t>
      </w:r>
      <w:r w:rsidRPr="00AD2B58">
        <w:rPr>
          <w:rFonts w:ascii="Times New Roman" w:hAnsi="Times New Roman" w:cs="Times New Roman"/>
          <w:i/>
          <w:iCs/>
          <w:sz w:val="24"/>
          <w:szCs w:val="24"/>
          <w:shd w:val="clear" w:color="auto" w:fill="FFFFFF"/>
        </w:rPr>
        <w:t>2013 international conference on collaboration technologies and systems (CTS)</w:t>
      </w:r>
      <w:r w:rsidRPr="00AD2B58">
        <w:rPr>
          <w:rFonts w:ascii="Times New Roman" w:hAnsi="Times New Roman" w:cs="Times New Roman"/>
          <w:sz w:val="24"/>
          <w:szCs w:val="24"/>
          <w:shd w:val="clear" w:color="auto" w:fill="FFFFFF"/>
        </w:rPr>
        <w:t> (pp. 42-47). IEEE.</w:t>
      </w:r>
    </w:p>
    <w:p w:rsidR="006A4DA4" w:rsidRPr="00AD2B58"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 xml:space="preserve">Shams, S. R., &amp; Solima, L. (2019). </w:t>
      </w:r>
      <w:r w:rsidR="0000158E">
        <w:rPr>
          <w:rFonts w:ascii="Times New Roman" w:hAnsi="Times New Roman" w:cs="Times New Roman"/>
          <w:sz w:val="24"/>
          <w:szCs w:val="24"/>
          <w:shd w:val="clear" w:color="auto" w:fill="FFFFFF"/>
        </w:rPr>
        <w:t>Big Data</w:t>
      </w:r>
      <w:r w:rsidRPr="00AD2B58">
        <w:rPr>
          <w:rFonts w:ascii="Times New Roman" w:hAnsi="Times New Roman" w:cs="Times New Roman"/>
          <w:sz w:val="24"/>
          <w:szCs w:val="24"/>
          <w:shd w:val="clear" w:color="auto" w:fill="FFFFFF"/>
        </w:rPr>
        <w:t xml:space="preserve"> management: implications of dynamic capabilities and data incubator. </w:t>
      </w:r>
      <w:r w:rsidRPr="00AD2B58">
        <w:rPr>
          <w:rFonts w:ascii="Times New Roman" w:hAnsi="Times New Roman" w:cs="Times New Roman"/>
          <w:i/>
          <w:iCs/>
          <w:sz w:val="24"/>
          <w:szCs w:val="24"/>
          <w:shd w:val="clear" w:color="auto" w:fill="FFFFFF"/>
        </w:rPr>
        <w:t>Management Decision</w:t>
      </w:r>
      <w:r w:rsidRPr="00AD2B58">
        <w:rPr>
          <w:rFonts w:ascii="Times New Roman" w:hAnsi="Times New Roman" w:cs="Times New Roman"/>
          <w:sz w:val="24"/>
          <w:szCs w:val="24"/>
          <w:shd w:val="clear" w:color="auto" w:fill="FFFFFF"/>
        </w:rPr>
        <w:t>.</w:t>
      </w:r>
    </w:p>
    <w:p w:rsidR="006A4DA4" w:rsidRDefault="00E97C67" w:rsidP="006A4DA4">
      <w:pPr>
        <w:spacing w:line="480" w:lineRule="auto"/>
        <w:ind w:left="720" w:hanging="720"/>
        <w:rPr>
          <w:rFonts w:ascii="Times New Roman" w:hAnsi="Times New Roman" w:cs="Times New Roman"/>
          <w:sz w:val="24"/>
          <w:szCs w:val="24"/>
          <w:shd w:val="clear" w:color="auto" w:fill="FFFFFF"/>
        </w:rPr>
      </w:pPr>
      <w:r w:rsidRPr="00AD2B58">
        <w:rPr>
          <w:rFonts w:ascii="Times New Roman" w:hAnsi="Times New Roman" w:cs="Times New Roman"/>
          <w:sz w:val="24"/>
          <w:szCs w:val="24"/>
          <w:shd w:val="clear" w:color="auto" w:fill="FFFFFF"/>
        </w:rPr>
        <w:t>Simon, M. K., &amp; Goes, J. (2018). Assumptions, limitations, delimitations, and scope of the study.</w:t>
      </w:r>
    </w:p>
    <w:p w:rsidR="00A64976" w:rsidRDefault="00E97C67">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A64976" w:rsidRDefault="00E97C67" w:rsidP="00A64976">
      <w:pPr>
        <w:spacing w:line="480" w:lineRule="auto"/>
        <w:ind w:left="720" w:hanging="720"/>
        <w:jc w:val="center"/>
        <w:rPr>
          <w:rFonts w:ascii="Times New Roman" w:hAnsi="Times New Roman" w:cs="Times New Roman"/>
          <w:b/>
          <w:sz w:val="24"/>
          <w:szCs w:val="24"/>
          <w:shd w:val="clear" w:color="auto" w:fill="FFFFFF"/>
        </w:rPr>
      </w:pPr>
      <w:r w:rsidRPr="00A64976">
        <w:rPr>
          <w:rFonts w:ascii="Times New Roman" w:hAnsi="Times New Roman" w:cs="Times New Roman"/>
          <w:b/>
          <w:sz w:val="24"/>
          <w:szCs w:val="24"/>
          <w:shd w:val="clear" w:color="auto" w:fill="FFFFFF"/>
        </w:rPr>
        <w:lastRenderedPageBreak/>
        <w:t>Appendix</w:t>
      </w:r>
    </w:p>
    <w:p w:rsidR="00A64976" w:rsidRDefault="00E97C67" w:rsidP="004F0AAE">
      <w:pPr>
        <w:spacing w:line="480" w:lineRule="auto"/>
        <w:ind w:left="72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Demographic table</w:t>
      </w:r>
    </w:p>
    <w:tbl>
      <w:tblPr>
        <w:tblStyle w:val="TableGrid"/>
        <w:tblW w:w="0" w:type="auto"/>
        <w:tblInd w:w="720" w:type="dxa"/>
        <w:tblLook w:val="04A0" w:firstRow="1" w:lastRow="0" w:firstColumn="1" w:lastColumn="0" w:noHBand="0" w:noVBand="1"/>
      </w:tblPr>
      <w:tblGrid>
        <w:gridCol w:w="4327"/>
        <w:gridCol w:w="4303"/>
      </w:tblGrid>
      <w:tr w:rsidR="00A64136" w:rsidTr="004F0AAE">
        <w:tc>
          <w:tcPr>
            <w:tcW w:w="4327" w:type="dxa"/>
          </w:tcPr>
          <w:p w:rsidR="00E33A26" w:rsidRDefault="00E97C67" w:rsidP="004F0AA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Item </w:t>
            </w:r>
          </w:p>
        </w:tc>
        <w:tc>
          <w:tcPr>
            <w:tcW w:w="4303" w:type="dxa"/>
          </w:tcPr>
          <w:p w:rsidR="00E33A26" w:rsidRDefault="00E97C67" w:rsidP="004F0AAE">
            <w:pPr>
              <w:spacing w:line="480" w:lineRule="auto"/>
              <w:rPr>
                <w:rFonts w:ascii="Times New Roman" w:hAnsi="Times New Roman" w:cs="Times New Roman"/>
                <w:b/>
                <w:sz w:val="24"/>
                <w:szCs w:val="24"/>
              </w:rPr>
            </w:pPr>
            <w:r>
              <w:rPr>
                <w:rFonts w:ascii="Times New Roman" w:hAnsi="Times New Roman" w:cs="Times New Roman"/>
                <w:b/>
                <w:sz w:val="24"/>
                <w:szCs w:val="24"/>
              </w:rPr>
              <w:t>Q</w:t>
            </w:r>
            <w:r w:rsidR="00C54A78">
              <w:rPr>
                <w:rFonts w:ascii="Times New Roman" w:hAnsi="Times New Roman" w:cs="Times New Roman"/>
                <w:b/>
                <w:sz w:val="24"/>
                <w:szCs w:val="24"/>
              </w:rPr>
              <w:t xml:space="preserve">ty. </w:t>
            </w:r>
          </w:p>
        </w:tc>
      </w:tr>
      <w:tr w:rsidR="00A64136" w:rsidTr="004F0AAE">
        <w:tc>
          <w:tcPr>
            <w:tcW w:w="4327"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 xml:space="preserve">Number of employees </w:t>
            </w:r>
          </w:p>
        </w:tc>
        <w:tc>
          <w:tcPr>
            <w:tcW w:w="4303"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51-500</w:t>
            </w:r>
          </w:p>
        </w:tc>
      </w:tr>
      <w:tr w:rsidR="00A64136" w:rsidTr="004F0AAE">
        <w:tc>
          <w:tcPr>
            <w:tcW w:w="4327"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 xml:space="preserve">Years of operation </w:t>
            </w:r>
          </w:p>
        </w:tc>
        <w:tc>
          <w:tcPr>
            <w:tcW w:w="4303"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11-40</w:t>
            </w:r>
          </w:p>
        </w:tc>
      </w:tr>
      <w:tr w:rsidR="00A64136" w:rsidTr="004F0AAE">
        <w:tc>
          <w:tcPr>
            <w:tcW w:w="4327"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 xml:space="preserve">Sales revenue </w:t>
            </w:r>
          </w:p>
        </w:tc>
        <w:tc>
          <w:tcPr>
            <w:tcW w:w="4303" w:type="dxa"/>
          </w:tcPr>
          <w:p w:rsidR="00E33A26" w:rsidRPr="00C54A78" w:rsidRDefault="00E97C67" w:rsidP="004F0AAE">
            <w:pPr>
              <w:spacing w:line="480" w:lineRule="auto"/>
              <w:rPr>
                <w:rFonts w:ascii="Times New Roman" w:hAnsi="Times New Roman" w:cs="Times New Roman"/>
                <w:sz w:val="24"/>
                <w:szCs w:val="24"/>
              </w:rPr>
            </w:pPr>
            <w:r w:rsidRPr="00C54A78">
              <w:rPr>
                <w:rFonts w:ascii="Times New Roman" w:hAnsi="Times New Roman" w:cs="Times New Roman"/>
                <w:sz w:val="24"/>
                <w:szCs w:val="24"/>
              </w:rPr>
              <w:t>251</w:t>
            </w:r>
            <w:r>
              <w:rPr>
                <w:rFonts w:ascii="Times New Roman" w:hAnsi="Times New Roman" w:cs="Times New Roman"/>
                <w:b/>
                <w:sz w:val="24"/>
                <w:szCs w:val="24"/>
              </w:rPr>
              <w:t>-</w:t>
            </w:r>
            <w:r>
              <w:rPr>
                <w:rFonts w:ascii="Times New Roman" w:hAnsi="Times New Roman" w:cs="Times New Roman"/>
                <w:sz w:val="24"/>
                <w:szCs w:val="24"/>
              </w:rPr>
              <w:t xml:space="preserve">500 million Riyals </w:t>
            </w:r>
          </w:p>
        </w:tc>
      </w:tr>
      <w:tr w:rsidR="00A64136" w:rsidTr="004F0AAE">
        <w:tc>
          <w:tcPr>
            <w:tcW w:w="4327" w:type="dxa"/>
          </w:tcPr>
          <w:p w:rsidR="00E33A26" w:rsidRPr="00E33A26" w:rsidRDefault="00E97C67" w:rsidP="004F0AAE">
            <w:pPr>
              <w:spacing w:line="480" w:lineRule="auto"/>
              <w:rPr>
                <w:rFonts w:ascii="Times New Roman" w:hAnsi="Times New Roman" w:cs="Times New Roman"/>
                <w:sz w:val="24"/>
                <w:szCs w:val="24"/>
              </w:rPr>
            </w:pPr>
            <w:r w:rsidRPr="00E33A26">
              <w:rPr>
                <w:rFonts w:ascii="Times New Roman" w:hAnsi="Times New Roman" w:cs="Times New Roman"/>
                <w:sz w:val="24"/>
                <w:szCs w:val="24"/>
              </w:rPr>
              <w:t xml:space="preserve">Current industry </w:t>
            </w:r>
          </w:p>
        </w:tc>
        <w:tc>
          <w:tcPr>
            <w:tcW w:w="4303" w:type="dxa"/>
          </w:tcPr>
          <w:p w:rsidR="00E33A26" w:rsidRPr="00C54A78" w:rsidRDefault="00E97C67" w:rsidP="004F0AAE">
            <w:pPr>
              <w:spacing w:line="480" w:lineRule="auto"/>
              <w:rPr>
                <w:rFonts w:ascii="Times New Roman" w:hAnsi="Times New Roman" w:cs="Times New Roman"/>
                <w:sz w:val="24"/>
                <w:szCs w:val="24"/>
              </w:rPr>
            </w:pPr>
            <w:r w:rsidRPr="00C54A78">
              <w:rPr>
                <w:rFonts w:ascii="Times New Roman" w:hAnsi="Times New Roman" w:cs="Times New Roman"/>
                <w:sz w:val="24"/>
                <w:szCs w:val="24"/>
              </w:rPr>
              <w:t xml:space="preserve">Retail industry </w:t>
            </w:r>
          </w:p>
        </w:tc>
      </w:tr>
    </w:tbl>
    <w:p w:rsidR="00E33A26" w:rsidRPr="00C54A78" w:rsidRDefault="00E97C67" w:rsidP="004F0A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above table indicates the media responses on the general firm demographics obtained </w:t>
      </w:r>
      <w:r w:rsidR="004F0AAE">
        <w:rPr>
          <w:rFonts w:ascii="Times New Roman" w:hAnsi="Times New Roman" w:cs="Times New Roman"/>
          <w:sz w:val="24"/>
          <w:szCs w:val="24"/>
        </w:rPr>
        <w:t>during</w:t>
      </w:r>
      <w:r>
        <w:rPr>
          <w:rFonts w:ascii="Times New Roman" w:hAnsi="Times New Roman" w:cs="Times New Roman"/>
          <w:sz w:val="24"/>
          <w:szCs w:val="24"/>
        </w:rPr>
        <w:t xml:space="preserve"> the survey study. </w:t>
      </w:r>
    </w:p>
    <w:sectPr w:rsidR="00E33A26" w:rsidRPr="00C54A78" w:rsidSect="00A6497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1E4" w:rsidRDefault="007B31E4">
      <w:pPr>
        <w:spacing w:after="0" w:line="240" w:lineRule="auto"/>
      </w:pPr>
      <w:r>
        <w:separator/>
      </w:r>
    </w:p>
  </w:endnote>
  <w:endnote w:type="continuationSeparator" w:id="0">
    <w:p w:rsidR="007B31E4" w:rsidRDefault="007B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1E4" w:rsidRDefault="007B31E4">
      <w:pPr>
        <w:spacing w:after="0" w:line="240" w:lineRule="auto"/>
      </w:pPr>
      <w:r>
        <w:separator/>
      </w:r>
    </w:p>
  </w:footnote>
  <w:footnote w:type="continuationSeparator" w:id="0">
    <w:p w:rsidR="007B31E4" w:rsidRDefault="007B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393679"/>
      <w:docPartObj>
        <w:docPartGallery w:val="Page Numbers (Top of Page)"/>
        <w:docPartUnique/>
      </w:docPartObj>
    </w:sdtPr>
    <w:sdtEndPr>
      <w:rPr>
        <w:noProof/>
      </w:rPr>
    </w:sdtEndPr>
    <w:sdtContent>
      <w:p w:rsidR="00A64976" w:rsidRPr="00A64976" w:rsidRDefault="0000158E" w:rsidP="00A64976">
        <w:pPr>
          <w:spacing w:line="480" w:lineRule="auto"/>
          <w:rPr>
            <w:rFonts w:ascii="Times New Roman" w:hAnsi="Times New Roman" w:cs="Times New Roman"/>
            <w:sz w:val="24"/>
            <w:szCs w:val="24"/>
          </w:rPr>
        </w:pPr>
        <w:r>
          <w:rPr>
            <w:rFonts w:ascii="Times New Roman" w:hAnsi="Times New Roman" w:cs="Times New Roman"/>
            <w:sz w:val="24"/>
            <w:szCs w:val="24"/>
          </w:rPr>
          <w:t>BIG DATA</w:t>
        </w:r>
        <w:r w:rsidR="00E97C67">
          <w:rPr>
            <w:rFonts w:ascii="Times New Roman" w:hAnsi="Times New Roman" w:cs="Times New Roman"/>
            <w:sz w:val="24"/>
            <w:szCs w:val="24"/>
          </w:rPr>
          <w:t xml:space="preserve"> IN BIG FIRMS             </w:t>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r>
        <w:r w:rsidR="00E97C67">
          <w:rPr>
            <w:rFonts w:ascii="Times New Roman" w:hAnsi="Times New Roman" w:cs="Times New Roman"/>
            <w:sz w:val="24"/>
            <w:szCs w:val="24"/>
          </w:rPr>
          <w:tab/>
          <w:t xml:space="preserve">          </w:t>
        </w:r>
        <w:r w:rsidR="00E97C67">
          <w:fldChar w:fldCharType="begin"/>
        </w:r>
        <w:r w:rsidR="00E97C67">
          <w:instrText xml:space="preserve"> PAGE   \* MERGEFORMAT </w:instrText>
        </w:r>
        <w:r w:rsidR="00E97C67">
          <w:fldChar w:fldCharType="separate"/>
        </w:r>
        <w:r w:rsidR="0022706E">
          <w:rPr>
            <w:noProof/>
          </w:rPr>
          <w:t>14</w:t>
        </w:r>
        <w:r w:rsidR="00E97C67">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76" w:rsidRPr="00A64976" w:rsidRDefault="00E97C67" w:rsidP="00A64976">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00158E">
      <w:rPr>
        <w:rFonts w:ascii="Times New Roman" w:hAnsi="Times New Roman" w:cs="Times New Roman"/>
        <w:sz w:val="24"/>
        <w:szCs w:val="24"/>
      </w:rPr>
      <w:t>BIG DATA</w:t>
    </w:r>
    <w:r>
      <w:rPr>
        <w:rFonts w:ascii="Times New Roman" w:hAnsi="Times New Roman" w:cs="Times New Roman"/>
        <w:sz w:val="24"/>
        <w:szCs w:val="24"/>
      </w:rPr>
      <w:t xml:space="preserve"> IN BIG FIRMS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5A6F"/>
    <w:multiLevelType w:val="hybridMultilevel"/>
    <w:tmpl w:val="161EDEFC"/>
    <w:lvl w:ilvl="0" w:tplc="3984057C">
      <w:start w:val="1"/>
      <w:numFmt w:val="bullet"/>
      <w:lvlText w:val=""/>
      <w:lvlJc w:val="left"/>
      <w:pPr>
        <w:ind w:left="720" w:hanging="360"/>
      </w:pPr>
      <w:rPr>
        <w:rFonts w:ascii="Wingdings" w:hAnsi="Wingdings" w:hint="default"/>
      </w:rPr>
    </w:lvl>
    <w:lvl w:ilvl="1" w:tplc="E528BB76" w:tentative="1">
      <w:start w:val="1"/>
      <w:numFmt w:val="bullet"/>
      <w:lvlText w:val="o"/>
      <w:lvlJc w:val="left"/>
      <w:pPr>
        <w:ind w:left="1440" w:hanging="360"/>
      </w:pPr>
      <w:rPr>
        <w:rFonts w:ascii="Courier New" w:hAnsi="Courier New" w:cs="Courier New" w:hint="default"/>
      </w:rPr>
    </w:lvl>
    <w:lvl w:ilvl="2" w:tplc="477CF1CE" w:tentative="1">
      <w:start w:val="1"/>
      <w:numFmt w:val="bullet"/>
      <w:lvlText w:val=""/>
      <w:lvlJc w:val="left"/>
      <w:pPr>
        <w:ind w:left="2160" w:hanging="360"/>
      </w:pPr>
      <w:rPr>
        <w:rFonts w:ascii="Wingdings" w:hAnsi="Wingdings" w:hint="default"/>
      </w:rPr>
    </w:lvl>
    <w:lvl w:ilvl="3" w:tplc="13CCEC88" w:tentative="1">
      <w:start w:val="1"/>
      <w:numFmt w:val="bullet"/>
      <w:lvlText w:val=""/>
      <w:lvlJc w:val="left"/>
      <w:pPr>
        <w:ind w:left="2880" w:hanging="360"/>
      </w:pPr>
      <w:rPr>
        <w:rFonts w:ascii="Symbol" w:hAnsi="Symbol" w:hint="default"/>
      </w:rPr>
    </w:lvl>
    <w:lvl w:ilvl="4" w:tplc="DFBAA838" w:tentative="1">
      <w:start w:val="1"/>
      <w:numFmt w:val="bullet"/>
      <w:lvlText w:val="o"/>
      <w:lvlJc w:val="left"/>
      <w:pPr>
        <w:ind w:left="3600" w:hanging="360"/>
      </w:pPr>
      <w:rPr>
        <w:rFonts w:ascii="Courier New" w:hAnsi="Courier New" w:cs="Courier New" w:hint="default"/>
      </w:rPr>
    </w:lvl>
    <w:lvl w:ilvl="5" w:tplc="1CC8A194" w:tentative="1">
      <w:start w:val="1"/>
      <w:numFmt w:val="bullet"/>
      <w:lvlText w:val=""/>
      <w:lvlJc w:val="left"/>
      <w:pPr>
        <w:ind w:left="4320" w:hanging="360"/>
      </w:pPr>
      <w:rPr>
        <w:rFonts w:ascii="Wingdings" w:hAnsi="Wingdings" w:hint="default"/>
      </w:rPr>
    </w:lvl>
    <w:lvl w:ilvl="6" w:tplc="136C9572" w:tentative="1">
      <w:start w:val="1"/>
      <w:numFmt w:val="bullet"/>
      <w:lvlText w:val=""/>
      <w:lvlJc w:val="left"/>
      <w:pPr>
        <w:ind w:left="5040" w:hanging="360"/>
      </w:pPr>
      <w:rPr>
        <w:rFonts w:ascii="Symbol" w:hAnsi="Symbol" w:hint="default"/>
      </w:rPr>
    </w:lvl>
    <w:lvl w:ilvl="7" w:tplc="AA14300A" w:tentative="1">
      <w:start w:val="1"/>
      <w:numFmt w:val="bullet"/>
      <w:lvlText w:val="o"/>
      <w:lvlJc w:val="left"/>
      <w:pPr>
        <w:ind w:left="5760" w:hanging="360"/>
      </w:pPr>
      <w:rPr>
        <w:rFonts w:ascii="Courier New" w:hAnsi="Courier New" w:cs="Courier New" w:hint="default"/>
      </w:rPr>
    </w:lvl>
    <w:lvl w:ilvl="8" w:tplc="720EEB1E" w:tentative="1">
      <w:start w:val="1"/>
      <w:numFmt w:val="bullet"/>
      <w:lvlText w:val=""/>
      <w:lvlJc w:val="left"/>
      <w:pPr>
        <w:ind w:left="6480" w:hanging="360"/>
      </w:pPr>
      <w:rPr>
        <w:rFonts w:ascii="Wingdings" w:hAnsi="Wingdings" w:hint="default"/>
      </w:rPr>
    </w:lvl>
  </w:abstractNum>
  <w:abstractNum w:abstractNumId="1" w15:restartNumberingAfterBreak="0">
    <w:nsid w:val="7F8446DF"/>
    <w:multiLevelType w:val="hybridMultilevel"/>
    <w:tmpl w:val="2E143146"/>
    <w:lvl w:ilvl="0" w:tplc="2E9441EE">
      <w:start w:val="1"/>
      <w:numFmt w:val="bullet"/>
      <w:lvlText w:val=""/>
      <w:lvlJc w:val="left"/>
      <w:pPr>
        <w:ind w:left="720" w:hanging="360"/>
      </w:pPr>
      <w:rPr>
        <w:rFonts w:ascii="Wingdings" w:hAnsi="Wingdings" w:hint="default"/>
      </w:rPr>
    </w:lvl>
    <w:lvl w:ilvl="1" w:tplc="9C80717A" w:tentative="1">
      <w:start w:val="1"/>
      <w:numFmt w:val="bullet"/>
      <w:lvlText w:val="o"/>
      <w:lvlJc w:val="left"/>
      <w:pPr>
        <w:ind w:left="1440" w:hanging="360"/>
      </w:pPr>
      <w:rPr>
        <w:rFonts w:ascii="Courier New" w:hAnsi="Courier New" w:cs="Courier New" w:hint="default"/>
      </w:rPr>
    </w:lvl>
    <w:lvl w:ilvl="2" w:tplc="F44A83A6" w:tentative="1">
      <w:start w:val="1"/>
      <w:numFmt w:val="bullet"/>
      <w:lvlText w:val=""/>
      <w:lvlJc w:val="left"/>
      <w:pPr>
        <w:ind w:left="2160" w:hanging="360"/>
      </w:pPr>
      <w:rPr>
        <w:rFonts w:ascii="Wingdings" w:hAnsi="Wingdings" w:hint="default"/>
      </w:rPr>
    </w:lvl>
    <w:lvl w:ilvl="3" w:tplc="F2B49B74" w:tentative="1">
      <w:start w:val="1"/>
      <w:numFmt w:val="bullet"/>
      <w:lvlText w:val=""/>
      <w:lvlJc w:val="left"/>
      <w:pPr>
        <w:ind w:left="2880" w:hanging="360"/>
      </w:pPr>
      <w:rPr>
        <w:rFonts w:ascii="Symbol" w:hAnsi="Symbol" w:hint="default"/>
      </w:rPr>
    </w:lvl>
    <w:lvl w:ilvl="4" w:tplc="4FA28C94" w:tentative="1">
      <w:start w:val="1"/>
      <w:numFmt w:val="bullet"/>
      <w:lvlText w:val="o"/>
      <w:lvlJc w:val="left"/>
      <w:pPr>
        <w:ind w:left="3600" w:hanging="360"/>
      </w:pPr>
      <w:rPr>
        <w:rFonts w:ascii="Courier New" w:hAnsi="Courier New" w:cs="Courier New" w:hint="default"/>
      </w:rPr>
    </w:lvl>
    <w:lvl w:ilvl="5" w:tplc="7BB06AC2" w:tentative="1">
      <w:start w:val="1"/>
      <w:numFmt w:val="bullet"/>
      <w:lvlText w:val=""/>
      <w:lvlJc w:val="left"/>
      <w:pPr>
        <w:ind w:left="4320" w:hanging="360"/>
      </w:pPr>
      <w:rPr>
        <w:rFonts w:ascii="Wingdings" w:hAnsi="Wingdings" w:hint="default"/>
      </w:rPr>
    </w:lvl>
    <w:lvl w:ilvl="6" w:tplc="F628248E" w:tentative="1">
      <w:start w:val="1"/>
      <w:numFmt w:val="bullet"/>
      <w:lvlText w:val=""/>
      <w:lvlJc w:val="left"/>
      <w:pPr>
        <w:ind w:left="5040" w:hanging="360"/>
      </w:pPr>
      <w:rPr>
        <w:rFonts w:ascii="Symbol" w:hAnsi="Symbol" w:hint="default"/>
      </w:rPr>
    </w:lvl>
    <w:lvl w:ilvl="7" w:tplc="A3349458" w:tentative="1">
      <w:start w:val="1"/>
      <w:numFmt w:val="bullet"/>
      <w:lvlText w:val="o"/>
      <w:lvlJc w:val="left"/>
      <w:pPr>
        <w:ind w:left="5760" w:hanging="360"/>
      </w:pPr>
      <w:rPr>
        <w:rFonts w:ascii="Courier New" w:hAnsi="Courier New" w:cs="Courier New" w:hint="default"/>
      </w:rPr>
    </w:lvl>
    <w:lvl w:ilvl="8" w:tplc="6B92318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D3"/>
    <w:rsid w:val="0000158E"/>
    <w:rsid w:val="0001332F"/>
    <w:rsid w:val="0002036A"/>
    <w:rsid w:val="00023B4D"/>
    <w:rsid w:val="000348CB"/>
    <w:rsid w:val="00037E65"/>
    <w:rsid w:val="000414FC"/>
    <w:rsid w:val="00062B0F"/>
    <w:rsid w:val="00074166"/>
    <w:rsid w:val="0008612B"/>
    <w:rsid w:val="00093531"/>
    <w:rsid w:val="00097ABA"/>
    <w:rsid w:val="000A08DC"/>
    <w:rsid w:val="000A19DA"/>
    <w:rsid w:val="000B1BF2"/>
    <w:rsid w:val="000B471B"/>
    <w:rsid w:val="000C061D"/>
    <w:rsid w:val="000C1967"/>
    <w:rsid w:val="000D102B"/>
    <w:rsid w:val="000D4B92"/>
    <w:rsid w:val="000D5648"/>
    <w:rsid w:val="000D5930"/>
    <w:rsid w:val="000D7624"/>
    <w:rsid w:val="000E4FC2"/>
    <w:rsid w:val="000E59C8"/>
    <w:rsid w:val="000F0B53"/>
    <w:rsid w:val="00113067"/>
    <w:rsid w:val="001209D8"/>
    <w:rsid w:val="001261BA"/>
    <w:rsid w:val="0013017D"/>
    <w:rsid w:val="001439B7"/>
    <w:rsid w:val="001462D0"/>
    <w:rsid w:val="00146F8D"/>
    <w:rsid w:val="00154F11"/>
    <w:rsid w:val="00155BC9"/>
    <w:rsid w:val="00161C05"/>
    <w:rsid w:val="00177DDD"/>
    <w:rsid w:val="00185DD5"/>
    <w:rsid w:val="001971AD"/>
    <w:rsid w:val="001F02DE"/>
    <w:rsid w:val="00202323"/>
    <w:rsid w:val="00206FF6"/>
    <w:rsid w:val="00214E93"/>
    <w:rsid w:val="0022706E"/>
    <w:rsid w:val="00230621"/>
    <w:rsid w:val="00243F51"/>
    <w:rsid w:val="0024434F"/>
    <w:rsid w:val="00245CEF"/>
    <w:rsid w:val="002472C8"/>
    <w:rsid w:val="002513EA"/>
    <w:rsid w:val="002536C9"/>
    <w:rsid w:val="00253707"/>
    <w:rsid w:val="00255A9F"/>
    <w:rsid w:val="0026340D"/>
    <w:rsid w:val="00267CA8"/>
    <w:rsid w:val="00275314"/>
    <w:rsid w:val="00293E19"/>
    <w:rsid w:val="002950B8"/>
    <w:rsid w:val="002B01CF"/>
    <w:rsid w:val="002B44BA"/>
    <w:rsid w:val="002C2D86"/>
    <w:rsid w:val="002C5CA1"/>
    <w:rsid w:val="002D1B85"/>
    <w:rsid w:val="002D63FF"/>
    <w:rsid w:val="002E011B"/>
    <w:rsid w:val="002E3287"/>
    <w:rsid w:val="00301008"/>
    <w:rsid w:val="00306B48"/>
    <w:rsid w:val="0032395C"/>
    <w:rsid w:val="003266B8"/>
    <w:rsid w:val="00336136"/>
    <w:rsid w:val="0034056A"/>
    <w:rsid w:val="003409E2"/>
    <w:rsid w:val="003415E6"/>
    <w:rsid w:val="00353AAF"/>
    <w:rsid w:val="003574D3"/>
    <w:rsid w:val="00357D71"/>
    <w:rsid w:val="003600E0"/>
    <w:rsid w:val="00363B79"/>
    <w:rsid w:val="00384358"/>
    <w:rsid w:val="0038706C"/>
    <w:rsid w:val="00391B0F"/>
    <w:rsid w:val="00391D0F"/>
    <w:rsid w:val="0039410B"/>
    <w:rsid w:val="003A2D92"/>
    <w:rsid w:val="003C011C"/>
    <w:rsid w:val="003C1A01"/>
    <w:rsid w:val="003D15DE"/>
    <w:rsid w:val="003D6B27"/>
    <w:rsid w:val="003E4FAF"/>
    <w:rsid w:val="003F21F8"/>
    <w:rsid w:val="0040259B"/>
    <w:rsid w:val="00406B9E"/>
    <w:rsid w:val="004147A1"/>
    <w:rsid w:val="00431D38"/>
    <w:rsid w:val="00437BDC"/>
    <w:rsid w:val="00444B8C"/>
    <w:rsid w:val="00454A76"/>
    <w:rsid w:val="00455A7D"/>
    <w:rsid w:val="004612F5"/>
    <w:rsid w:val="004613E3"/>
    <w:rsid w:val="004735CF"/>
    <w:rsid w:val="00474E1D"/>
    <w:rsid w:val="00481489"/>
    <w:rsid w:val="00485535"/>
    <w:rsid w:val="0049103A"/>
    <w:rsid w:val="004913C2"/>
    <w:rsid w:val="00496183"/>
    <w:rsid w:val="00496FD9"/>
    <w:rsid w:val="004970A9"/>
    <w:rsid w:val="004C0E47"/>
    <w:rsid w:val="004C1449"/>
    <w:rsid w:val="004D08D8"/>
    <w:rsid w:val="004D5A81"/>
    <w:rsid w:val="004E105C"/>
    <w:rsid w:val="004E1167"/>
    <w:rsid w:val="004E6170"/>
    <w:rsid w:val="004F0AAE"/>
    <w:rsid w:val="00505F46"/>
    <w:rsid w:val="00523EBD"/>
    <w:rsid w:val="00524211"/>
    <w:rsid w:val="00531B82"/>
    <w:rsid w:val="0055245B"/>
    <w:rsid w:val="00567815"/>
    <w:rsid w:val="00567A1A"/>
    <w:rsid w:val="00576E7D"/>
    <w:rsid w:val="00586FB8"/>
    <w:rsid w:val="00592F1F"/>
    <w:rsid w:val="005A0182"/>
    <w:rsid w:val="005A31BA"/>
    <w:rsid w:val="005B2B88"/>
    <w:rsid w:val="005C6325"/>
    <w:rsid w:val="005D1EAB"/>
    <w:rsid w:val="005D70DB"/>
    <w:rsid w:val="005E16A8"/>
    <w:rsid w:val="005E2224"/>
    <w:rsid w:val="005F4432"/>
    <w:rsid w:val="00606FF6"/>
    <w:rsid w:val="00612F7B"/>
    <w:rsid w:val="0062068A"/>
    <w:rsid w:val="00622EE0"/>
    <w:rsid w:val="006248CE"/>
    <w:rsid w:val="00632241"/>
    <w:rsid w:val="00635FAA"/>
    <w:rsid w:val="00663235"/>
    <w:rsid w:val="00671A22"/>
    <w:rsid w:val="00686895"/>
    <w:rsid w:val="0069451B"/>
    <w:rsid w:val="006A4DA4"/>
    <w:rsid w:val="006B10DA"/>
    <w:rsid w:val="006B2E9D"/>
    <w:rsid w:val="006D02D0"/>
    <w:rsid w:val="006D2E39"/>
    <w:rsid w:val="006E1FD4"/>
    <w:rsid w:val="006E292F"/>
    <w:rsid w:val="006E48E6"/>
    <w:rsid w:val="006F18F0"/>
    <w:rsid w:val="0070043D"/>
    <w:rsid w:val="007062C9"/>
    <w:rsid w:val="0072376C"/>
    <w:rsid w:val="007350AB"/>
    <w:rsid w:val="0075575A"/>
    <w:rsid w:val="00757EF5"/>
    <w:rsid w:val="007745BB"/>
    <w:rsid w:val="00777BB5"/>
    <w:rsid w:val="00791EE4"/>
    <w:rsid w:val="00796CED"/>
    <w:rsid w:val="00797818"/>
    <w:rsid w:val="007A0431"/>
    <w:rsid w:val="007B31E4"/>
    <w:rsid w:val="007B7950"/>
    <w:rsid w:val="007C3FED"/>
    <w:rsid w:val="007D0EC8"/>
    <w:rsid w:val="007D72FB"/>
    <w:rsid w:val="007D7593"/>
    <w:rsid w:val="007E0243"/>
    <w:rsid w:val="007F6008"/>
    <w:rsid w:val="007F75D8"/>
    <w:rsid w:val="008001ED"/>
    <w:rsid w:val="00800CC5"/>
    <w:rsid w:val="008021DF"/>
    <w:rsid w:val="00827172"/>
    <w:rsid w:val="00827186"/>
    <w:rsid w:val="00835E36"/>
    <w:rsid w:val="008369AC"/>
    <w:rsid w:val="00855C4E"/>
    <w:rsid w:val="00856506"/>
    <w:rsid w:val="008633C9"/>
    <w:rsid w:val="00873852"/>
    <w:rsid w:val="008745B7"/>
    <w:rsid w:val="00874A0F"/>
    <w:rsid w:val="0087594F"/>
    <w:rsid w:val="00875AAD"/>
    <w:rsid w:val="00897044"/>
    <w:rsid w:val="008A6033"/>
    <w:rsid w:val="008B37A4"/>
    <w:rsid w:val="008B3B22"/>
    <w:rsid w:val="008B5A24"/>
    <w:rsid w:val="008B5E9C"/>
    <w:rsid w:val="008C4F74"/>
    <w:rsid w:val="008C6561"/>
    <w:rsid w:val="008D4A3B"/>
    <w:rsid w:val="008E02FE"/>
    <w:rsid w:val="008E5F66"/>
    <w:rsid w:val="008F5EB5"/>
    <w:rsid w:val="009035CF"/>
    <w:rsid w:val="00905C9C"/>
    <w:rsid w:val="009079A4"/>
    <w:rsid w:val="0091412E"/>
    <w:rsid w:val="00923DC5"/>
    <w:rsid w:val="009379A0"/>
    <w:rsid w:val="0094048A"/>
    <w:rsid w:val="009413A9"/>
    <w:rsid w:val="0096285A"/>
    <w:rsid w:val="00994841"/>
    <w:rsid w:val="00995FD6"/>
    <w:rsid w:val="009A3290"/>
    <w:rsid w:val="009A3A74"/>
    <w:rsid w:val="009C668B"/>
    <w:rsid w:val="009C790E"/>
    <w:rsid w:val="009E1F58"/>
    <w:rsid w:val="009E69BE"/>
    <w:rsid w:val="00A10152"/>
    <w:rsid w:val="00A12A89"/>
    <w:rsid w:val="00A24A9D"/>
    <w:rsid w:val="00A26614"/>
    <w:rsid w:val="00A32506"/>
    <w:rsid w:val="00A32C3F"/>
    <w:rsid w:val="00A33C3B"/>
    <w:rsid w:val="00A55BC1"/>
    <w:rsid w:val="00A57435"/>
    <w:rsid w:val="00A61A63"/>
    <w:rsid w:val="00A64136"/>
    <w:rsid w:val="00A64976"/>
    <w:rsid w:val="00A91257"/>
    <w:rsid w:val="00AA2B40"/>
    <w:rsid w:val="00AA57DE"/>
    <w:rsid w:val="00AA7D10"/>
    <w:rsid w:val="00AA7F87"/>
    <w:rsid w:val="00AD2B58"/>
    <w:rsid w:val="00AD44CB"/>
    <w:rsid w:val="00AD44CE"/>
    <w:rsid w:val="00AD70D3"/>
    <w:rsid w:val="00AE4104"/>
    <w:rsid w:val="00AF21FF"/>
    <w:rsid w:val="00AF67A0"/>
    <w:rsid w:val="00B005E4"/>
    <w:rsid w:val="00B061A7"/>
    <w:rsid w:val="00B12773"/>
    <w:rsid w:val="00B12CBC"/>
    <w:rsid w:val="00B2355D"/>
    <w:rsid w:val="00B44539"/>
    <w:rsid w:val="00B80873"/>
    <w:rsid w:val="00B80A35"/>
    <w:rsid w:val="00B83D4A"/>
    <w:rsid w:val="00B942C2"/>
    <w:rsid w:val="00B94684"/>
    <w:rsid w:val="00BA2D7E"/>
    <w:rsid w:val="00BB2520"/>
    <w:rsid w:val="00BB6E8F"/>
    <w:rsid w:val="00BC212C"/>
    <w:rsid w:val="00BE1175"/>
    <w:rsid w:val="00BE19AA"/>
    <w:rsid w:val="00BE1F32"/>
    <w:rsid w:val="00BE5AE5"/>
    <w:rsid w:val="00BF24E1"/>
    <w:rsid w:val="00BF4B35"/>
    <w:rsid w:val="00C11450"/>
    <w:rsid w:val="00C21416"/>
    <w:rsid w:val="00C2541B"/>
    <w:rsid w:val="00C3081A"/>
    <w:rsid w:val="00C547CC"/>
    <w:rsid w:val="00C547E9"/>
    <w:rsid w:val="00C54A78"/>
    <w:rsid w:val="00C626EB"/>
    <w:rsid w:val="00C63177"/>
    <w:rsid w:val="00C7713A"/>
    <w:rsid w:val="00C85A25"/>
    <w:rsid w:val="00C909B3"/>
    <w:rsid w:val="00C979E0"/>
    <w:rsid w:val="00CA2620"/>
    <w:rsid w:val="00CA5BA1"/>
    <w:rsid w:val="00CB401B"/>
    <w:rsid w:val="00CC1C64"/>
    <w:rsid w:val="00CC309B"/>
    <w:rsid w:val="00CD6049"/>
    <w:rsid w:val="00CE40F8"/>
    <w:rsid w:val="00CF1C93"/>
    <w:rsid w:val="00CF3B60"/>
    <w:rsid w:val="00D02FD2"/>
    <w:rsid w:val="00D106EE"/>
    <w:rsid w:val="00D3373D"/>
    <w:rsid w:val="00D47A94"/>
    <w:rsid w:val="00D53442"/>
    <w:rsid w:val="00D62963"/>
    <w:rsid w:val="00D846F1"/>
    <w:rsid w:val="00D87E97"/>
    <w:rsid w:val="00D9661D"/>
    <w:rsid w:val="00DA073D"/>
    <w:rsid w:val="00DA7D90"/>
    <w:rsid w:val="00DC1C96"/>
    <w:rsid w:val="00DD1867"/>
    <w:rsid w:val="00DE2C09"/>
    <w:rsid w:val="00DE5090"/>
    <w:rsid w:val="00DF579D"/>
    <w:rsid w:val="00DF587D"/>
    <w:rsid w:val="00DF5F00"/>
    <w:rsid w:val="00E10AAC"/>
    <w:rsid w:val="00E12E89"/>
    <w:rsid w:val="00E1348B"/>
    <w:rsid w:val="00E1427C"/>
    <w:rsid w:val="00E17FAE"/>
    <w:rsid w:val="00E33A26"/>
    <w:rsid w:val="00E378D9"/>
    <w:rsid w:val="00E415F6"/>
    <w:rsid w:val="00E62E2F"/>
    <w:rsid w:val="00E64B24"/>
    <w:rsid w:val="00E92C85"/>
    <w:rsid w:val="00E94653"/>
    <w:rsid w:val="00E97C67"/>
    <w:rsid w:val="00EB2A92"/>
    <w:rsid w:val="00ED4562"/>
    <w:rsid w:val="00ED521D"/>
    <w:rsid w:val="00ED5C55"/>
    <w:rsid w:val="00EF2CF8"/>
    <w:rsid w:val="00F05F06"/>
    <w:rsid w:val="00F07EF2"/>
    <w:rsid w:val="00F12DB9"/>
    <w:rsid w:val="00F34417"/>
    <w:rsid w:val="00F3649A"/>
    <w:rsid w:val="00F410D2"/>
    <w:rsid w:val="00F4711D"/>
    <w:rsid w:val="00F62649"/>
    <w:rsid w:val="00F771FF"/>
    <w:rsid w:val="00F77512"/>
    <w:rsid w:val="00F95A85"/>
    <w:rsid w:val="00FA04B2"/>
    <w:rsid w:val="00FA6594"/>
    <w:rsid w:val="00FA7C37"/>
    <w:rsid w:val="00FB38B9"/>
    <w:rsid w:val="00FB77F1"/>
    <w:rsid w:val="00FC58B4"/>
    <w:rsid w:val="00FD1B23"/>
    <w:rsid w:val="00FD2540"/>
    <w:rsid w:val="00FD28A0"/>
    <w:rsid w:val="00FD6E0E"/>
    <w:rsid w:val="00FE4184"/>
    <w:rsid w:val="00FE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79AA"/>
  <w15:chartTrackingRefBased/>
  <w15:docId w15:val="{0909A715-22B1-4B23-A6D3-AEE7F50E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C55"/>
    <w:pPr>
      <w:ind w:left="720"/>
      <w:contextualSpacing/>
    </w:pPr>
  </w:style>
  <w:style w:type="paragraph" w:styleId="NormalWeb">
    <w:name w:val="Normal (Web)"/>
    <w:basedOn w:val="Normal"/>
    <w:uiPriority w:val="99"/>
    <w:semiHidden/>
    <w:unhideWhenUsed/>
    <w:rsid w:val="00B12C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4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76"/>
  </w:style>
  <w:style w:type="paragraph" w:styleId="Footer">
    <w:name w:val="footer"/>
    <w:basedOn w:val="Normal"/>
    <w:link w:val="FooterChar"/>
    <w:uiPriority w:val="99"/>
    <w:unhideWhenUsed/>
    <w:rsid w:val="00A64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76"/>
  </w:style>
  <w:style w:type="table" w:styleId="TableGrid">
    <w:name w:val="Table Grid"/>
    <w:basedOn w:val="TableNormal"/>
    <w:uiPriority w:val="39"/>
    <w:rsid w:val="00E33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5599</Words>
  <Characters>31918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2021-04-02T20:25:00Z</dcterms:created>
  <dcterms:modified xsi:type="dcterms:W3CDTF">2021-04-02T20:25:00Z</dcterms:modified>
</cp:coreProperties>
</file>